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5651" w14:textId="77777777" w:rsidR="001C4805" w:rsidRDefault="001C4805" w:rsidP="003C2610">
      <w:pPr>
        <w:spacing w:before="120" w:line="240" w:lineRule="auto"/>
        <w:jc w:val="center"/>
        <w:rPr>
          <w:rFonts w:ascii="Arial" w:eastAsia="Calibri" w:hAnsi="Arial" w:cs="Arial"/>
          <w:b/>
          <w:i/>
          <w:iCs/>
          <w:sz w:val="24"/>
          <w:szCs w:val="24"/>
        </w:rPr>
      </w:pPr>
    </w:p>
    <w:p w14:paraId="7331E8AA" w14:textId="107FCA6A" w:rsidR="003C2610" w:rsidRPr="003C2610" w:rsidRDefault="00AC5D8F" w:rsidP="003C2610">
      <w:pPr>
        <w:spacing w:before="120" w:line="240" w:lineRule="auto"/>
        <w:jc w:val="center"/>
        <w:rPr>
          <w:rFonts w:ascii="Arial" w:eastAsia="Calibri" w:hAnsi="Arial" w:cs="Arial"/>
          <w:b/>
          <w:i/>
          <w:iCs/>
          <w:sz w:val="24"/>
          <w:szCs w:val="24"/>
        </w:rPr>
      </w:pPr>
      <w:r w:rsidRPr="003C2610">
        <w:rPr>
          <w:rFonts w:ascii="Arial" w:eastAsia="Calibri" w:hAnsi="Arial" w:cs="Arial"/>
          <w:b/>
          <w:i/>
          <w:iCs/>
          <w:sz w:val="24"/>
          <w:szCs w:val="24"/>
        </w:rPr>
        <w:t xml:space="preserve">Prilog Zaključka Komisije za selekciju aplikacija broj: </w:t>
      </w:r>
      <w:r w:rsidR="003C2610" w:rsidRPr="003C2610">
        <w:rPr>
          <w:rFonts w:ascii="Arial" w:eastAsia="Calibri" w:hAnsi="Arial" w:cs="Arial"/>
          <w:b/>
          <w:i/>
          <w:iCs/>
          <w:sz w:val="24"/>
          <w:szCs w:val="24"/>
        </w:rPr>
        <w:t>02-24-</w:t>
      </w:r>
      <w:r w:rsidR="00DE40D0">
        <w:rPr>
          <w:rFonts w:ascii="Arial" w:eastAsia="Calibri" w:hAnsi="Arial" w:cs="Arial"/>
          <w:b/>
          <w:i/>
          <w:iCs/>
          <w:sz w:val="24"/>
          <w:szCs w:val="24"/>
        </w:rPr>
        <w:t>5</w:t>
      </w:r>
      <w:r w:rsidR="003C2610" w:rsidRPr="003C2610">
        <w:rPr>
          <w:rFonts w:ascii="Arial" w:eastAsia="Calibri" w:hAnsi="Arial" w:cs="Arial"/>
          <w:b/>
          <w:i/>
          <w:iCs/>
          <w:sz w:val="24"/>
          <w:szCs w:val="24"/>
        </w:rPr>
        <w:t>-</w:t>
      </w:r>
      <w:r w:rsidR="009D1587">
        <w:rPr>
          <w:rFonts w:ascii="Arial" w:eastAsia="Calibri" w:hAnsi="Arial" w:cs="Arial"/>
          <w:b/>
          <w:i/>
          <w:iCs/>
          <w:sz w:val="24"/>
          <w:szCs w:val="24"/>
        </w:rPr>
        <w:t>14599</w:t>
      </w:r>
      <w:r w:rsidR="003C2610" w:rsidRPr="003C2610">
        <w:rPr>
          <w:rFonts w:ascii="Arial" w:eastAsia="Calibri" w:hAnsi="Arial" w:cs="Arial"/>
          <w:b/>
          <w:i/>
          <w:iCs/>
          <w:sz w:val="24"/>
          <w:szCs w:val="24"/>
        </w:rPr>
        <w:t>/</w:t>
      </w:r>
      <w:r w:rsidR="009D1587">
        <w:rPr>
          <w:rFonts w:ascii="Arial" w:eastAsia="Calibri" w:hAnsi="Arial" w:cs="Arial"/>
          <w:b/>
          <w:i/>
          <w:iCs/>
          <w:sz w:val="24"/>
          <w:szCs w:val="24"/>
        </w:rPr>
        <w:t>23</w:t>
      </w:r>
      <w:r w:rsidR="003C2610" w:rsidRPr="003C2610">
        <w:rPr>
          <w:rFonts w:ascii="Arial" w:eastAsia="Calibri" w:hAnsi="Arial" w:cs="Arial"/>
          <w:b/>
          <w:i/>
          <w:iCs/>
          <w:sz w:val="24"/>
          <w:szCs w:val="24"/>
        </w:rPr>
        <w:t xml:space="preserve"> od </w:t>
      </w:r>
      <w:r w:rsidR="009D1587">
        <w:rPr>
          <w:rFonts w:ascii="Arial" w:eastAsia="Calibri" w:hAnsi="Arial" w:cs="Arial"/>
          <w:b/>
          <w:i/>
          <w:iCs/>
          <w:sz w:val="24"/>
          <w:szCs w:val="24"/>
        </w:rPr>
        <w:t>01</w:t>
      </w:r>
      <w:r w:rsidR="003C2610" w:rsidRPr="003C2610">
        <w:rPr>
          <w:rFonts w:ascii="Arial" w:eastAsia="Calibri" w:hAnsi="Arial" w:cs="Arial"/>
          <w:b/>
          <w:i/>
          <w:iCs/>
          <w:sz w:val="24"/>
          <w:szCs w:val="24"/>
        </w:rPr>
        <w:t>.</w:t>
      </w:r>
      <w:r w:rsidR="009D1587">
        <w:rPr>
          <w:rFonts w:ascii="Arial" w:eastAsia="Calibri" w:hAnsi="Arial" w:cs="Arial"/>
          <w:b/>
          <w:i/>
          <w:iCs/>
          <w:sz w:val="24"/>
          <w:szCs w:val="24"/>
        </w:rPr>
        <w:t>11</w:t>
      </w:r>
      <w:r w:rsidR="003C2610" w:rsidRPr="003C2610">
        <w:rPr>
          <w:rFonts w:ascii="Arial" w:eastAsia="Calibri" w:hAnsi="Arial" w:cs="Arial"/>
          <w:b/>
          <w:i/>
          <w:iCs/>
          <w:sz w:val="24"/>
          <w:szCs w:val="24"/>
        </w:rPr>
        <w:t>.202</w:t>
      </w:r>
      <w:r w:rsidR="009D1587">
        <w:rPr>
          <w:rFonts w:ascii="Arial" w:eastAsia="Calibri" w:hAnsi="Arial" w:cs="Arial"/>
          <w:b/>
          <w:i/>
          <w:iCs/>
          <w:sz w:val="24"/>
          <w:szCs w:val="24"/>
        </w:rPr>
        <w:t>3</w:t>
      </w:r>
      <w:r w:rsidR="003C2610" w:rsidRPr="003C2610">
        <w:rPr>
          <w:rFonts w:ascii="Arial" w:eastAsia="Calibri" w:hAnsi="Arial" w:cs="Arial"/>
          <w:b/>
          <w:i/>
          <w:iCs/>
          <w:sz w:val="24"/>
          <w:szCs w:val="24"/>
        </w:rPr>
        <w:t>.</w:t>
      </w:r>
      <w:r w:rsidR="009D1587">
        <w:rPr>
          <w:rFonts w:ascii="Arial" w:eastAsia="Calibri" w:hAnsi="Arial" w:cs="Arial"/>
          <w:b/>
          <w:i/>
          <w:iCs/>
          <w:sz w:val="24"/>
          <w:szCs w:val="24"/>
        </w:rPr>
        <w:t xml:space="preserve"> </w:t>
      </w:r>
      <w:r w:rsidR="003C2610" w:rsidRPr="003C2610">
        <w:rPr>
          <w:rFonts w:ascii="Arial" w:eastAsia="Calibri" w:hAnsi="Arial" w:cs="Arial"/>
          <w:b/>
          <w:i/>
          <w:iCs/>
          <w:sz w:val="24"/>
          <w:szCs w:val="24"/>
        </w:rPr>
        <w:t>godine</w:t>
      </w:r>
    </w:p>
    <w:p w14:paraId="292A8509" w14:textId="77777777" w:rsidR="001C4805" w:rsidRDefault="001C4805" w:rsidP="00AC5D8F">
      <w:pPr>
        <w:spacing w:before="120" w:line="240" w:lineRule="auto"/>
        <w:jc w:val="center"/>
        <w:rPr>
          <w:rFonts w:ascii="Arial" w:eastAsia="Calibri" w:hAnsi="Arial" w:cs="Arial"/>
          <w:b/>
          <w:sz w:val="24"/>
          <w:szCs w:val="24"/>
        </w:rPr>
      </w:pPr>
    </w:p>
    <w:p w14:paraId="011828C1" w14:textId="38354D2C" w:rsidR="00AC5D8F" w:rsidRDefault="00AC5D8F" w:rsidP="001C4805">
      <w:pPr>
        <w:spacing w:before="120" w:line="240" w:lineRule="auto"/>
        <w:jc w:val="center"/>
        <w:rPr>
          <w:rFonts w:ascii="Arial" w:eastAsia="Calibri" w:hAnsi="Arial" w:cs="Arial"/>
          <w:b/>
          <w:sz w:val="24"/>
          <w:szCs w:val="24"/>
        </w:rPr>
      </w:pPr>
      <w:r w:rsidRPr="00D26430">
        <w:rPr>
          <w:rFonts w:ascii="Arial" w:eastAsia="Calibri" w:hAnsi="Arial" w:cs="Arial"/>
          <w:b/>
          <w:sz w:val="24"/>
          <w:szCs w:val="24"/>
        </w:rPr>
        <w:t xml:space="preserve">KOMISIJA ZA SELEKCIJU APLIKACIJA PO JAVNOM POZIVU ZA DODJELU </w:t>
      </w:r>
      <w:r w:rsidR="003A1229">
        <w:rPr>
          <w:rFonts w:ascii="Arial" w:eastAsia="Calibri" w:hAnsi="Arial" w:cs="Arial"/>
          <w:b/>
          <w:sz w:val="24"/>
          <w:szCs w:val="24"/>
        </w:rPr>
        <w:t xml:space="preserve">NOVČANOG STIMULANSA ZA NOVO ZAPOŠLJAVANJE </w:t>
      </w:r>
      <w:r w:rsidRPr="00D26430">
        <w:rPr>
          <w:rFonts w:ascii="Arial" w:eastAsia="Calibri" w:hAnsi="Arial" w:cs="Arial"/>
          <w:b/>
          <w:sz w:val="24"/>
          <w:szCs w:val="24"/>
        </w:rPr>
        <w:t>OSOBA SA INVALIDITETOM U 202</w:t>
      </w:r>
      <w:r w:rsidR="009D1587">
        <w:rPr>
          <w:rFonts w:ascii="Arial" w:eastAsia="Calibri" w:hAnsi="Arial" w:cs="Arial"/>
          <w:b/>
          <w:sz w:val="24"/>
          <w:szCs w:val="24"/>
        </w:rPr>
        <w:t>3</w:t>
      </w:r>
      <w:r w:rsidRPr="00D26430">
        <w:rPr>
          <w:rFonts w:ascii="Arial" w:eastAsia="Calibri" w:hAnsi="Arial" w:cs="Arial"/>
          <w:b/>
          <w:sz w:val="24"/>
          <w:szCs w:val="24"/>
        </w:rPr>
        <w:t>. GODINI</w:t>
      </w:r>
    </w:p>
    <w:p w14:paraId="7870E51B" w14:textId="77777777" w:rsidR="001C4805" w:rsidRDefault="001C4805" w:rsidP="00AC5D8F">
      <w:pPr>
        <w:spacing w:before="120" w:line="240" w:lineRule="auto"/>
        <w:rPr>
          <w:rFonts w:ascii="Arial" w:eastAsia="Calibri" w:hAnsi="Arial" w:cs="Arial"/>
          <w:b/>
          <w:sz w:val="24"/>
          <w:szCs w:val="24"/>
        </w:rPr>
      </w:pPr>
    </w:p>
    <w:p w14:paraId="323C8BEF" w14:textId="056F20AE" w:rsidR="00AC5D8F" w:rsidRDefault="00AD0F4F" w:rsidP="00C13904">
      <w:pPr>
        <w:spacing w:before="120" w:line="240" w:lineRule="auto"/>
        <w:jc w:val="center"/>
        <w:rPr>
          <w:rFonts w:ascii="Arial" w:eastAsia="Calibri" w:hAnsi="Arial" w:cs="Arial"/>
          <w:b/>
          <w:sz w:val="24"/>
          <w:szCs w:val="24"/>
        </w:rPr>
      </w:pPr>
      <w:r>
        <w:rPr>
          <w:rFonts w:ascii="Arial" w:eastAsia="Calibri" w:hAnsi="Arial" w:cs="Arial"/>
          <w:b/>
          <w:sz w:val="24"/>
          <w:szCs w:val="24"/>
        </w:rPr>
        <w:t xml:space="preserve">Obavijest o </w:t>
      </w:r>
      <w:r w:rsidR="008425FF">
        <w:rPr>
          <w:rFonts w:ascii="Arial" w:eastAsia="Calibri" w:hAnsi="Arial" w:cs="Arial"/>
          <w:b/>
          <w:sz w:val="24"/>
          <w:szCs w:val="24"/>
        </w:rPr>
        <w:t>Z</w:t>
      </w:r>
      <w:r>
        <w:rPr>
          <w:rFonts w:ascii="Arial" w:eastAsia="Calibri" w:hAnsi="Arial" w:cs="Arial"/>
          <w:b/>
          <w:sz w:val="24"/>
          <w:szCs w:val="24"/>
        </w:rPr>
        <w:t xml:space="preserve">aključku Komisije za selekciju aplikacija </w:t>
      </w:r>
      <w:r w:rsidRPr="00AD0F4F">
        <w:rPr>
          <w:rFonts w:ascii="Arial" w:eastAsia="Calibri" w:hAnsi="Arial" w:cs="Arial"/>
          <w:b/>
          <w:sz w:val="24"/>
          <w:szCs w:val="24"/>
        </w:rPr>
        <w:t xml:space="preserve">po Javnom pozivu za dodjelu </w:t>
      </w:r>
      <w:r w:rsidR="00BE2F5E">
        <w:rPr>
          <w:rFonts w:ascii="Arial" w:eastAsia="Calibri" w:hAnsi="Arial" w:cs="Arial"/>
          <w:b/>
          <w:sz w:val="24"/>
          <w:szCs w:val="24"/>
        </w:rPr>
        <w:t>novčanog stimulansa</w:t>
      </w:r>
      <w:r w:rsidRPr="00AD0F4F">
        <w:rPr>
          <w:rFonts w:ascii="Arial" w:eastAsia="Calibri" w:hAnsi="Arial" w:cs="Arial"/>
          <w:b/>
          <w:sz w:val="24"/>
          <w:szCs w:val="24"/>
        </w:rPr>
        <w:t xml:space="preserve"> </w:t>
      </w:r>
      <w:r w:rsidR="00921777">
        <w:rPr>
          <w:rFonts w:ascii="Arial" w:eastAsia="Calibri" w:hAnsi="Arial" w:cs="Arial"/>
          <w:b/>
          <w:sz w:val="24"/>
          <w:szCs w:val="24"/>
        </w:rPr>
        <w:t xml:space="preserve">za novo zapošljavanje </w:t>
      </w:r>
      <w:r w:rsidRPr="00AD0F4F">
        <w:rPr>
          <w:rFonts w:ascii="Arial" w:eastAsia="Calibri" w:hAnsi="Arial" w:cs="Arial"/>
          <w:b/>
          <w:sz w:val="24"/>
          <w:szCs w:val="24"/>
        </w:rPr>
        <w:t>osoba sa invaliditetom u 202</w:t>
      </w:r>
      <w:r w:rsidR="009D1587">
        <w:rPr>
          <w:rFonts w:ascii="Arial" w:eastAsia="Calibri" w:hAnsi="Arial" w:cs="Arial"/>
          <w:b/>
          <w:sz w:val="24"/>
          <w:szCs w:val="24"/>
        </w:rPr>
        <w:t>3</w:t>
      </w:r>
      <w:r w:rsidRPr="00AD0F4F">
        <w:rPr>
          <w:rFonts w:ascii="Arial" w:eastAsia="Calibri" w:hAnsi="Arial" w:cs="Arial"/>
          <w:b/>
          <w:sz w:val="24"/>
          <w:szCs w:val="24"/>
        </w:rPr>
        <w:t xml:space="preserve">. godini (objavljen dana </w:t>
      </w:r>
      <w:r w:rsidR="009D1587">
        <w:rPr>
          <w:rFonts w:ascii="Arial" w:eastAsia="Calibri" w:hAnsi="Arial" w:cs="Arial"/>
          <w:b/>
          <w:sz w:val="24"/>
          <w:szCs w:val="24"/>
        </w:rPr>
        <w:t>01</w:t>
      </w:r>
      <w:r w:rsidR="00F07083">
        <w:rPr>
          <w:rFonts w:ascii="Arial" w:eastAsia="Calibri" w:hAnsi="Arial" w:cs="Arial"/>
          <w:b/>
          <w:sz w:val="24"/>
          <w:szCs w:val="24"/>
        </w:rPr>
        <w:t>.0</w:t>
      </w:r>
      <w:r w:rsidR="009D1587">
        <w:rPr>
          <w:rFonts w:ascii="Arial" w:eastAsia="Calibri" w:hAnsi="Arial" w:cs="Arial"/>
          <w:b/>
          <w:sz w:val="24"/>
          <w:szCs w:val="24"/>
        </w:rPr>
        <w:t>9</w:t>
      </w:r>
      <w:r w:rsidR="00F07083">
        <w:rPr>
          <w:rFonts w:ascii="Arial" w:eastAsia="Calibri" w:hAnsi="Arial" w:cs="Arial"/>
          <w:b/>
          <w:sz w:val="24"/>
          <w:szCs w:val="24"/>
        </w:rPr>
        <w:t>.202</w:t>
      </w:r>
      <w:r w:rsidR="009D1587">
        <w:rPr>
          <w:rFonts w:ascii="Arial" w:eastAsia="Calibri" w:hAnsi="Arial" w:cs="Arial"/>
          <w:b/>
          <w:sz w:val="24"/>
          <w:szCs w:val="24"/>
        </w:rPr>
        <w:t>3</w:t>
      </w:r>
      <w:r w:rsidRPr="00AD0F4F">
        <w:rPr>
          <w:rFonts w:ascii="Arial" w:eastAsia="Calibri" w:hAnsi="Arial" w:cs="Arial"/>
          <w:b/>
          <w:sz w:val="24"/>
          <w:szCs w:val="24"/>
        </w:rPr>
        <w:t>. godine)</w:t>
      </w:r>
    </w:p>
    <w:p w14:paraId="3A5A0941" w14:textId="77777777" w:rsidR="001C4805" w:rsidRDefault="001C4805" w:rsidP="00C13904">
      <w:pPr>
        <w:spacing w:before="120" w:line="240" w:lineRule="auto"/>
        <w:jc w:val="center"/>
        <w:rPr>
          <w:rFonts w:ascii="Arial" w:eastAsia="Calibri" w:hAnsi="Arial" w:cs="Arial"/>
          <w:b/>
          <w:sz w:val="24"/>
          <w:szCs w:val="24"/>
        </w:rPr>
      </w:pPr>
    </w:p>
    <w:p w14:paraId="0BF8C2F4" w14:textId="6AEDD705" w:rsidR="00E35BE3" w:rsidRDefault="00E35BE3" w:rsidP="0013031C">
      <w:pPr>
        <w:spacing w:before="120" w:line="240" w:lineRule="auto"/>
        <w:jc w:val="both"/>
        <w:rPr>
          <w:rFonts w:ascii="Arial" w:eastAsia="Calibri" w:hAnsi="Arial" w:cs="Arial"/>
          <w:bCs/>
          <w:sz w:val="24"/>
          <w:szCs w:val="24"/>
        </w:rPr>
      </w:pPr>
      <w:r w:rsidRPr="00BA7561">
        <w:rPr>
          <w:rFonts w:ascii="Arial" w:eastAsia="Calibri" w:hAnsi="Arial" w:cs="Arial"/>
          <w:bCs/>
          <w:sz w:val="24"/>
          <w:szCs w:val="24"/>
        </w:rPr>
        <w:t xml:space="preserve">Komisija za selekciju aplikacija po Javnom pozivu za dodjelu </w:t>
      </w:r>
      <w:r w:rsidR="00037CD1">
        <w:rPr>
          <w:rFonts w:ascii="Arial" w:eastAsia="Calibri" w:hAnsi="Arial" w:cs="Arial"/>
          <w:bCs/>
          <w:sz w:val="24"/>
          <w:szCs w:val="24"/>
        </w:rPr>
        <w:t xml:space="preserve">novčanog stimulansa za novo zapošljavanje </w:t>
      </w:r>
      <w:r w:rsidRPr="00BA7561">
        <w:rPr>
          <w:rFonts w:ascii="Arial" w:eastAsia="Calibri" w:hAnsi="Arial" w:cs="Arial"/>
          <w:bCs/>
          <w:sz w:val="24"/>
          <w:szCs w:val="24"/>
        </w:rPr>
        <w:t>osoba sa invaliditetom u 202</w:t>
      </w:r>
      <w:r w:rsidR="009D1587">
        <w:rPr>
          <w:rFonts w:ascii="Arial" w:eastAsia="Calibri" w:hAnsi="Arial" w:cs="Arial"/>
          <w:bCs/>
          <w:sz w:val="24"/>
          <w:szCs w:val="24"/>
        </w:rPr>
        <w:t>3</w:t>
      </w:r>
      <w:r w:rsidRPr="00BA7561">
        <w:rPr>
          <w:rFonts w:ascii="Arial" w:eastAsia="Calibri" w:hAnsi="Arial" w:cs="Arial"/>
          <w:bCs/>
          <w:sz w:val="24"/>
          <w:szCs w:val="24"/>
        </w:rPr>
        <w:t xml:space="preserve">. godini (objavljen dana </w:t>
      </w:r>
      <w:r w:rsidR="009D1587">
        <w:rPr>
          <w:rFonts w:ascii="Arial" w:eastAsia="Calibri" w:hAnsi="Arial" w:cs="Arial"/>
          <w:bCs/>
          <w:sz w:val="24"/>
          <w:szCs w:val="24"/>
        </w:rPr>
        <w:t>01</w:t>
      </w:r>
      <w:r w:rsidR="00F07083">
        <w:rPr>
          <w:rFonts w:ascii="Arial" w:eastAsia="Calibri" w:hAnsi="Arial" w:cs="Arial"/>
          <w:bCs/>
          <w:sz w:val="24"/>
          <w:szCs w:val="24"/>
        </w:rPr>
        <w:t>.0</w:t>
      </w:r>
      <w:r w:rsidR="009D1587">
        <w:rPr>
          <w:rFonts w:ascii="Arial" w:eastAsia="Calibri" w:hAnsi="Arial" w:cs="Arial"/>
          <w:bCs/>
          <w:sz w:val="24"/>
          <w:szCs w:val="24"/>
        </w:rPr>
        <w:t>9</w:t>
      </w:r>
      <w:r w:rsidR="00F07083">
        <w:rPr>
          <w:rFonts w:ascii="Arial" w:eastAsia="Calibri" w:hAnsi="Arial" w:cs="Arial"/>
          <w:bCs/>
          <w:sz w:val="24"/>
          <w:szCs w:val="24"/>
        </w:rPr>
        <w:t>.202</w:t>
      </w:r>
      <w:r w:rsidR="009D1587">
        <w:rPr>
          <w:rFonts w:ascii="Arial" w:eastAsia="Calibri" w:hAnsi="Arial" w:cs="Arial"/>
          <w:bCs/>
          <w:sz w:val="24"/>
          <w:szCs w:val="24"/>
        </w:rPr>
        <w:t>3</w:t>
      </w:r>
      <w:r w:rsidRPr="00BA7561">
        <w:rPr>
          <w:rFonts w:ascii="Arial" w:eastAsia="Calibri" w:hAnsi="Arial" w:cs="Arial"/>
          <w:bCs/>
          <w:sz w:val="24"/>
          <w:szCs w:val="24"/>
        </w:rPr>
        <w:t>. godine)</w:t>
      </w:r>
      <w:r w:rsidR="00BA7561">
        <w:rPr>
          <w:rFonts w:ascii="Arial" w:eastAsia="Calibri" w:hAnsi="Arial" w:cs="Arial"/>
          <w:bCs/>
          <w:sz w:val="24"/>
          <w:szCs w:val="24"/>
        </w:rPr>
        <w:t xml:space="preserve">, (u daljem tekstu: </w:t>
      </w:r>
      <w:r w:rsidR="0013031C">
        <w:rPr>
          <w:rFonts w:ascii="Arial" w:eastAsia="Calibri" w:hAnsi="Arial" w:cs="Arial"/>
          <w:bCs/>
          <w:sz w:val="24"/>
          <w:szCs w:val="24"/>
        </w:rPr>
        <w:t>J</w:t>
      </w:r>
      <w:r w:rsidR="00BA7561">
        <w:rPr>
          <w:rFonts w:ascii="Arial" w:eastAsia="Calibri" w:hAnsi="Arial" w:cs="Arial"/>
          <w:bCs/>
          <w:sz w:val="24"/>
          <w:szCs w:val="24"/>
        </w:rPr>
        <w:t>avni poziv)</w:t>
      </w:r>
      <w:r w:rsidRPr="00BA7561">
        <w:rPr>
          <w:rFonts w:ascii="Arial" w:eastAsia="Calibri" w:hAnsi="Arial" w:cs="Arial"/>
          <w:bCs/>
          <w:sz w:val="24"/>
          <w:szCs w:val="24"/>
        </w:rPr>
        <w:t xml:space="preserve">, nakon utvrđivanja ispunjenosti </w:t>
      </w:r>
      <w:r w:rsidR="003C2610">
        <w:rPr>
          <w:rFonts w:ascii="Arial" w:eastAsia="Calibri" w:hAnsi="Arial" w:cs="Arial"/>
          <w:bCs/>
          <w:sz w:val="24"/>
          <w:szCs w:val="24"/>
        </w:rPr>
        <w:t xml:space="preserve">uslova javnog poziva i </w:t>
      </w:r>
      <w:r w:rsidRPr="00BA7561">
        <w:rPr>
          <w:rFonts w:ascii="Arial" w:eastAsia="Calibri" w:hAnsi="Arial" w:cs="Arial"/>
          <w:bCs/>
          <w:sz w:val="24"/>
          <w:szCs w:val="24"/>
        </w:rPr>
        <w:t>formalno pravnih uslova zaprimljenih aplikacija, a</w:t>
      </w:r>
      <w:r w:rsidRPr="00BA7561">
        <w:t xml:space="preserve"> </w:t>
      </w:r>
      <w:r w:rsidRPr="00BA7561">
        <w:rPr>
          <w:rFonts w:ascii="Arial" w:eastAsia="Calibri" w:hAnsi="Arial" w:cs="Arial"/>
          <w:bCs/>
          <w:sz w:val="24"/>
          <w:szCs w:val="24"/>
        </w:rPr>
        <w:t xml:space="preserve">na osnovu </w:t>
      </w:r>
      <w:r w:rsidR="009D1587" w:rsidRPr="00303B87">
        <w:rPr>
          <w:rFonts w:ascii="Arial" w:eastAsia="Calibri" w:hAnsi="Arial" w:cs="Arial"/>
          <w:bCs/>
          <w:sz w:val="24"/>
          <w:szCs w:val="24"/>
        </w:rPr>
        <w:t xml:space="preserve">Pravilnika o raspodjeli sredstava </w:t>
      </w:r>
      <w:r w:rsidR="009D1587">
        <w:rPr>
          <w:rFonts w:ascii="Arial" w:eastAsia="Calibri" w:hAnsi="Arial" w:cs="Arial"/>
          <w:bCs/>
          <w:sz w:val="24"/>
          <w:szCs w:val="24"/>
        </w:rPr>
        <w:t xml:space="preserve">Fonda za profesionalnu rehabilitaciju i zapošljavanje osoba sa invaliditetom za dodjelu novčanog stimulansa za novo zapošljavanje osoba sa invaliditetom </w:t>
      </w:r>
      <w:r w:rsidR="009D1587" w:rsidRPr="00303B87">
        <w:rPr>
          <w:rFonts w:ascii="Arial" w:eastAsia="Calibri" w:hAnsi="Arial" w:cs="Arial"/>
          <w:bCs/>
          <w:sz w:val="24"/>
          <w:szCs w:val="24"/>
        </w:rPr>
        <w:t>broj: 01-02-2-2</w:t>
      </w:r>
      <w:r w:rsidR="009D1587">
        <w:rPr>
          <w:rFonts w:ascii="Arial" w:eastAsia="Calibri" w:hAnsi="Arial" w:cs="Arial"/>
          <w:bCs/>
          <w:sz w:val="24"/>
          <w:szCs w:val="24"/>
        </w:rPr>
        <w:t>096</w:t>
      </w:r>
      <w:r w:rsidR="009D1587" w:rsidRPr="00303B87">
        <w:rPr>
          <w:rFonts w:ascii="Arial" w:eastAsia="Calibri" w:hAnsi="Arial" w:cs="Arial"/>
          <w:bCs/>
          <w:sz w:val="24"/>
          <w:szCs w:val="24"/>
        </w:rPr>
        <w:t>/2</w:t>
      </w:r>
      <w:r w:rsidR="009D1587">
        <w:rPr>
          <w:rFonts w:ascii="Arial" w:eastAsia="Calibri" w:hAnsi="Arial" w:cs="Arial"/>
          <w:bCs/>
          <w:sz w:val="24"/>
          <w:szCs w:val="24"/>
        </w:rPr>
        <w:t>3</w:t>
      </w:r>
      <w:r w:rsidR="009D1587" w:rsidRPr="00303B87">
        <w:rPr>
          <w:rFonts w:ascii="Arial" w:eastAsia="Calibri" w:hAnsi="Arial" w:cs="Arial"/>
          <w:bCs/>
          <w:sz w:val="24"/>
          <w:szCs w:val="24"/>
        </w:rPr>
        <w:t xml:space="preserve"> od </w:t>
      </w:r>
      <w:r w:rsidR="009D1587">
        <w:rPr>
          <w:rFonts w:ascii="Arial" w:eastAsia="Calibri" w:hAnsi="Arial" w:cs="Arial"/>
          <w:bCs/>
          <w:sz w:val="24"/>
          <w:szCs w:val="24"/>
        </w:rPr>
        <w:t>20</w:t>
      </w:r>
      <w:r w:rsidR="009D1587" w:rsidRPr="00303B87">
        <w:rPr>
          <w:rFonts w:ascii="Arial" w:eastAsia="Calibri" w:hAnsi="Arial" w:cs="Arial"/>
          <w:bCs/>
          <w:sz w:val="24"/>
          <w:szCs w:val="24"/>
        </w:rPr>
        <w:t>.0</w:t>
      </w:r>
      <w:r w:rsidR="009D1587">
        <w:rPr>
          <w:rFonts w:ascii="Arial" w:eastAsia="Calibri" w:hAnsi="Arial" w:cs="Arial"/>
          <w:bCs/>
          <w:sz w:val="24"/>
          <w:szCs w:val="24"/>
        </w:rPr>
        <w:t>2</w:t>
      </w:r>
      <w:r w:rsidR="009D1587" w:rsidRPr="00303B87">
        <w:rPr>
          <w:rFonts w:ascii="Arial" w:eastAsia="Calibri" w:hAnsi="Arial" w:cs="Arial"/>
          <w:bCs/>
          <w:sz w:val="24"/>
          <w:szCs w:val="24"/>
        </w:rPr>
        <w:t>.202</w:t>
      </w:r>
      <w:r w:rsidR="009D1587">
        <w:rPr>
          <w:rFonts w:ascii="Arial" w:eastAsia="Calibri" w:hAnsi="Arial" w:cs="Arial"/>
          <w:bCs/>
          <w:sz w:val="24"/>
          <w:szCs w:val="24"/>
        </w:rPr>
        <w:t>3</w:t>
      </w:r>
      <w:r w:rsidR="009D1587" w:rsidRPr="00303B87">
        <w:rPr>
          <w:rFonts w:ascii="Arial" w:eastAsia="Calibri" w:hAnsi="Arial" w:cs="Arial"/>
          <w:bCs/>
          <w:sz w:val="24"/>
          <w:szCs w:val="24"/>
        </w:rPr>
        <w:t>. godine</w:t>
      </w:r>
      <w:r w:rsidR="009D1587">
        <w:rPr>
          <w:rFonts w:ascii="Arial" w:eastAsia="Calibri" w:hAnsi="Arial" w:cs="Arial"/>
          <w:bCs/>
          <w:sz w:val="24"/>
          <w:szCs w:val="24"/>
        </w:rPr>
        <w:t xml:space="preserve"> i Pravilnika o izmjenama i dopunama </w:t>
      </w:r>
      <w:r w:rsidR="009D1587" w:rsidRPr="00303B87">
        <w:rPr>
          <w:rFonts w:ascii="Arial" w:eastAsia="Calibri" w:hAnsi="Arial" w:cs="Arial"/>
          <w:bCs/>
          <w:sz w:val="24"/>
          <w:szCs w:val="24"/>
        </w:rPr>
        <w:t xml:space="preserve">Pravilnika o raspodjeli sredstava </w:t>
      </w:r>
      <w:r w:rsidR="009D1587">
        <w:rPr>
          <w:rFonts w:ascii="Arial" w:eastAsia="Calibri" w:hAnsi="Arial" w:cs="Arial"/>
          <w:bCs/>
          <w:sz w:val="24"/>
          <w:szCs w:val="24"/>
        </w:rPr>
        <w:t xml:space="preserve">Fonda za profesionalnu rehabilitaciju i zapošljavanje osoba sa invaliditetom za dodjelu novčanog stimulansa za novo zapošljavanje osoba sa invaliditetom </w:t>
      </w:r>
      <w:r w:rsidR="009D1587" w:rsidRPr="00303B87">
        <w:rPr>
          <w:rFonts w:ascii="Arial" w:eastAsia="Calibri" w:hAnsi="Arial" w:cs="Arial"/>
          <w:bCs/>
          <w:sz w:val="24"/>
          <w:szCs w:val="24"/>
        </w:rPr>
        <w:t xml:space="preserve">broj: </w:t>
      </w:r>
      <w:r w:rsidR="009D1587">
        <w:rPr>
          <w:rFonts w:ascii="Arial" w:eastAsia="Calibri" w:hAnsi="Arial" w:cs="Arial"/>
          <w:bCs/>
          <w:sz w:val="24"/>
          <w:szCs w:val="24"/>
        </w:rPr>
        <w:t xml:space="preserve">01-02-2-11722/23 od 29.08.2023. godine </w:t>
      </w:r>
      <w:r w:rsidR="00BA7561" w:rsidRPr="00BA7561">
        <w:rPr>
          <w:rFonts w:ascii="Arial" w:eastAsia="Calibri" w:hAnsi="Arial" w:cs="Arial"/>
          <w:bCs/>
          <w:sz w:val="24"/>
          <w:szCs w:val="24"/>
        </w:rPr>
        <w:t>(u</w:t>
      </w:r>
      <w:r w:rsidR="00BA7561">
        <w:rPr>
          <w:rFonts w:ascii="Arial" w:eastAsia="Calibri" w:hAnsi="Arial" w:cs="Arial"/>
          <w:bCs/>
          <w:sz w:val="24"/>
          <w:szCs w:val="24"/>
        </w:rPr>
        <w:t xml:space="preserve"> </w:t>
      </w:r>
      <w:r w:rsidR="00BA7561" w:rsidRPr="00BA7561">
        <w:rPr>
          <w:rFonts w:ascii="Arial" w:eastAsia="Calibri" w:hAnsi="Arial" w:cs="Arial"/>
          <w:bCs/>
          <w:sz w:val="24"/>
          <w:szCs w:val="24"/>
        </w:rPr>
        <w:t>daljem tekstu: Pravilnik)</w:t>
      </w:r>
      <w:r w:rsidR="00BA7561">
        <w:rPr>
          <w:rFonts w:ascii="Arial" w:eastAsia="Calibri" w:hAnsi="Arial" w:cs="Arial"/>
          <w:bCs/>
          <w:sz w:val="24"/>
          <w:szCs w:val="24"/>
        </w:rPr>
        <w:t xml:space="preserve">, </w:t>
      </w:r>
      <w:r w:rsidRPr="00BA7561">
        <w:rPr>
          <w:rFonts w:ascii="Arial" w:eastAsia="Calibri" w:hAnsi="Arial" w:cs="Arial"/>
          <w:bCs/>
          <w:sz w:val="24"/>
          <w:szCs w:val="24"/>
        </w:rPr>
        <w:t>donijela je Zaključak broj:</w:t>
      </w:r>
      <w:r w:rsidR="0013031C">
        <w:rPr>
          <w:rFonts w:ascii="Arial" w:eastAsia="Calibri" w:hAnsi="Arial" w:cs="Arial"/>
          <w:bCs/>
          <w:sz w:val="24"/>
          <w:szCs w:val="24"/>
        </w:rPr>
        <w:t xml:space="preserve"> </w:t>
      </w:r>
      <w:r w:rsidR="0013031C" w:rsidRPr="0013031C">
        <w:rPr>
          <w:rFonts w:ascii="Arial" w:eastAsia="Calibri" w:hAnsi="Arial" w:cs="Arial"/>
          <w:bCs/>
          <w:sz w:val="24"/>
          <w:szCs w:val="24"/>
        </w:rPr>
        <w:t>02-</w:t>
      </w:r>
      <w:r w:rsidR="0013031C" w:rsidRPr="00F27B8C">
        <w:rPr>
          <w:rFonts w:ascii="Arial" w:eastAsia="Calibri" w:hAnsi="Arial" w:cs="Arial"/>
          <w:bCs/>
          <w:sz w:val="24"/>
          <w:szCs w:val="24"/>
        </w:rPr>
        <w:t>24-</w:t>
      </w:r>
      <w:r w:rsidR="00DE40D0">
        <w:rPr>
          <w:rFonts w:ascii="Arial" w:eastAsia="Calibri" w:hAnsi="Arial" w:cs="Arial"/>
          <w:bCs/>
          <w:sz w:val="24"/>
          <w:szCs w:val="24"/>
        </w:rPr>
        <w:t>5</w:t>
      </w:r>
      <w:r w:rsidR="0013031C" w:rsidRPr="00F27B8C">
        <w:rPr>
          <w:rFonts w:ascii="Arial" w:eastAsia="Calibri" w:hAnsi="Arial" w:cs="Arial"/>
          <w:bCs/>
          <w:sz w:val="24"/>
          <w:szCs w:val="24"/>
        </w:rPr>
        <w:t>-</w:t>
      </w:r>
      <w:r w:rsidR="009D1587">
        <w:rPr>
          <w:rFonts w:ascii="Arial" w:eastAsia="Calibri" w:hAnsi="Arial" w:cs="Arial"/>
          <w:bCs/>
          <w:sz w:val="24"/>
          <w:szCs w:val="24"/>
        </w:rPr>
        <w:t>1</w:t>
      </w:r>
      <w:r w:rsidR="0067687A">
        <w:rPr>
          <w:rFonts w:ascii="Arial" w:eastAsia="Calibri" w:hAnsi="Arial" w:cs="Arial"/>
          <w:bCs/>
          <w:sz w:val="24"/>
          <w:szCs w:val="24"/>
        </w:rPr>
        <w:t>4</w:t>
      </w:r>
      <w:r w:rsidR="009D1587">
        <w:rPr>
          <w:rFonts w:ascii="Arial" w:eastAsia="Calibri" w:hAnsi="Arial" w:cs="Arial"/>
          <w:bCs/>
          <w:sz w:val="24"/>
          <w:szCs w:val="24"/>
        </w:rPr>
        <w:t>599</w:t>
      </w:r>
      <w:r w:rsidR="00F07083">
        <w:rPr>
          <w:rFonts w:ascii="Arial" w:eastAsia="Calibri" w:hAnsi="Arial" w:cs="Arial"/>
          <w:bCs/>
          <w:sz w:val="24"/>
          <w:szCs w:val="24"/>
        </w:rPr>
        <w:t>/2</w:t>
      </w:r>
      <w:r w:rsidR="009D1587">
        <w:rPr>
          <w:rFonts w:ascii="Arial" w:eastAsia="Calibri" w:hAnsi="Arial" w:cs="Arial"/>
          <w:bCs/>
          <w:sz w:val="24"/>
          <w:szCs w:val="24"/>
        </w:rPr>
        <w:t>3</w:t>
      </w:r>
      <w:r w:rsidR="0013031C" w:rsidRPr="00F27B8C">
        <w:rPr>
          <w:rFonts w:ascii="Arial" w:eastAsia="Calibri" w:hAnsi="Arial" w:cs="Arial"/>
          <w:bCs/>
          <w:sz w:val="24"/>
          <w:szCs w:val="24"/>
        </w:rPr>
        <w:t xml:space="preserve"> od </w:t>
      </w:r>
      <w:r w:rsidR="009D1587">
        <w:rPr>
          <w:rFonts w:ascii="Arial" w:eastAsia="Calibri" w:hAnsi="Arial" w:cs="Arial"/>
          <w:bCs/>
          <w:sz w:val="24"/>
          <w:szCs w:val="24"/>
        </w:rPr>
        <w:t>01</w:t>
      </w:r>
      <w:r w:rsidR="0013031C" w:rsidRPr="00F27B8C">
        <w:rPr>
          <w:rFonts w:ascii="Arial" w:eastAsia="Calibri" w:hAnsi="Arial" w:cs="Arial"/>
          <w:bCs/>
          <w:sz w:val="24"/>
          <w:szCs w:val="24"/>
        </w:rPr>
        <w:t>.</w:t>
      </w:r>
      <w:r w:rsidR="009D1587">
        <w:rPr>
          <w:rFonts w:ascii="Arial" w:eastAsia="Calibri" w:hAnsi="Arial" w:cs="Arial"/>
          <w:bCs/>
          <w:sz w:val="24"/>
          <w:szCs w:val="24"/>
        </w:rPr>
        <w:t>11</w:t>
      </w:r>
      <w:r w:rsidR="0013031C" w:rsidRPr="00F27B8C">
        <w:rPr>
          <w:rFonts w:ascii="Arial" w:eastAsia="Calibri" w:hAnsi="Arial" w:cs="Arial"/>
          <w:bCs/>
          <w:sz w:val="24"/>
          <w:szCs w:val="24"/>
        </w:rPr>
        <w:t>.202</w:t>
      </w:r>
      <w:r w:rsidR="009D1587">
        <w:rPr>
          <w:rFonts w:ascii="Arial" w:eastAsia="Calibri" w:hAnsi="Arial" w:cs="Arial"/>
          <w:bCs/>
          <w:sz w:val="24"/>
          <w:szCs w:val="24"/>
        </w:rPr>
        <w:t>3</w:t>
      </w:r>
      <w:r w:rsidR="0013031C" w:rsidRPr="00F27B8C">
        <w:rPr>
          <w:rFonts w:ascii="Arial" w:eastAsia="Calibri" w:hAnsi="Arial" w:cs="Arial"/>
          <w:bCs/>
          <w:sz w:val="24"/>
          <w:szCs w:val="24"/>
        </w:rPr>
        <w:t>.</w:t>
      </w:r>
      <w:r w:rsidR="009D1587">
        <w:rPr>
          <w:rFonts w:ascii="Arial" w:eastAsia="Calibri" w:hAnsi="Arial" w:cs="Arial"/>
          <w:bCs/>
          <w:sz w:val="24"/>
          <w:szCs w:val="24"/>
        </w:rPr>
        <w:t xml:space="preserve"> </w:t>
      </w:r>
      <w:r w:rsidR="0013031C" w:rsidRPr="00F27B8C">
        <w:rPr>
          <w:rFonts w:ascii="Arial" w:eastAsia="Calibri" w:hAnsi="Arial" w:cs="Arial"/>
          <w:bCs/>
          <w:sz w:val="24"/>
          <w:szCs w:val="24"/>
        </w:rPr>
        <w:t>godine.</w:t>
      </w:r>
    </w:p>
    <w:p w14:paraId="24ACCF9A" w14:textId="2E13FC89" w:rsidR="008425FF" w:rsidRDefault="00BA7561" w:rsidP="00E35BE3">
      <w:pPr>
        <w:spacing w:before="120" w:line="240" w:lineRule="auto"/>
        <w:jc w:val="both"/>
        <w:rPr>
          <w:rFonts w:ascii="Arial" w:eastAsia="Calibri" w:hAnsi="Arial" w:cs="Arial"/>
          <w:bCs/>
          <w:sz w:val="24"/>
          <w:szCs w:val="24"/>
        </w:rPr>
      </w:pPr>
      <w:r>
        <w:rPr>
          <w:rFonts w:ascii="Arial" w:eastAsia="Calibri" w:hAnsi="Arial" w:cs="Arial"/>
          <w:bCs/>
          <w:sz w:val="24"/>
          <w:szCs w:val="24"/>
        </w:rPr>
        <w:t>Aplikacije koje nisu zadovoljile</w:t>
      </w:r>
      <w:r w:rsidR="00C13904">
        <w:rPr>
          <w:rFonts w:ascii="Arial" w:eastAsia="Calibri" w:hAnsi="Arial" w:cs="Arial"/>
          <w:bCs/>
          <w:sz w:val="24"/>
          <w:szCs w:val="24"/>
        </w:rPr>
        <w:t xml:space="preserve"> </w:t>
      </w:r>
      <w:r>
        <w:rPr>
          <w:rFonts w:ascii="Arial" w:eastAsia="Calibri" w:hAnsi="Arial" w:cs="Arial"/>
          <w:bCs/>
          <w:sz w:val="24"/>
          <w:szCs w:val="24"/>
        </w:rPr>
        <w:t>formalno pravne uslove odnosno uslove propisane Javnim pozivom</w:t>
      </w:r>
      <w:r w:rsidR="00954374">
        <w:rPr>
          <w:rFonts w:ascii="Arial" w:eastAsia="Calibri" w:hAnsi="Arial" w:cs="Arial"/>
          <w:bCs/>
          <w:sz w:val="24"/>
          <w:szCs w:val="24"/>
        </w:rPr>
        <w:t xml:space="preserve"> su sljedeće:</w:t>
      </w:r>
      <w:r>
        <w:rPr>
          <w:rFonts w:ascii="Arial" w:eastAsia="Calibri" w:hAnsi="Arial" w:cs="Arial"/>
          <w:bCs/>
          <w:sz w:val="24"/>
          <w:szCs w:val="24"/>
        </w:rPr>
        <w:t xml:space="preserve"> </w:t>
      </w:r>
    </w:p>
    <w:p w14:paraId="49A311EA" w14:textId="7E9BF852" w:rsidR="0013031C" w:rsidRPr="00A01EF0" w:rsidRDefault="0013031C" w:rsidP="0013031C">
      <w:pPr>
        <w:spacing w:before="120" w:line="240" w:lineRule="auto"/>
        <w:jc w:val="both"/>
        <w:rPr>
          <w:rFonts w:ascii="Arial" w:eastAsia="Calibri" w:hAnsi="Arial" w:cs="Arial"/>
          <w:bCs/>
          <w:sz w:val="24"/>
          <w:szCs w:val="24"/>
        </w:rPr>
      </w:pPr>
      <w:r w:rsidRPr="00AC5D8F">
        <w:rPr>
          <w:rFonts w:ascii="Arial" w:eastAsia="Calibri" w:hAnsi="Arial" w:cs="Arial"/>
          <w:b/>
          <w:sz w:val="24"/>
          <w:szCs w:val="24"/>
        </w:rPr>
        <w:t>Tabela 1</w:t>
      </w:r>
      <w:r w:rsidR="00132697">
        <w:rPr>
          <w:rFonts w:ascii="Arial" w:eastAsia="Calibri" w:hAnsi="Arial" w:cs="Arial"/>
          <w:b/>
          <w:sz w:val="24"/>
          <w:szCs w:val="24"/>
        </w:rPr>
        <w:t>.</w:t>
      </w:r>
    </w:p>
    <w:p w14:paraId="00AAF0E5" w14:textId="38E81F2A" w:rsidR="00972754" w:rsidRDefault="00972754" w:rsidP="00AD0F4F">
      <w:pPr>
        <w:pStyle w:val="ListParagraph"/>
        <w:widowControl/>
        <w:autoSpaceDE/>
        <w:autoSpaceDN/>
        <w:ind w:left="0" w:firstLine="0"/>
        <w:contextualSpacing/>
        <w:rPr>
          <w:rFonts w:eastAsia="Times New Roman"/>
          <w:sz w:val="24"/>
          <w:szCs w:val="24"/>
          <w:lang w:eastAsia="bs-Latn-BA"/>
        </w:r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976"/>
        <w:gridCol w:w="1701"/>
        <w:gridCol w:w="2019"/>
        <w:gridCol w:w="8329"/>
      </w:tblGrid>
      <w:tr w:rsidR="006C4D4C" w:rsidRPr="0039262A" w14:paraId="7AB5F036" w14:textId="77777777" w:rsidTr="006C4D4C">
        <w:trPr>
          <w:trHeight w:val="841"/>
        </w:trPr>
        <w:tc>
          <w:tcPr>
            <w:tcW w:w="710" w:type="dxa"/>
            <w:shd w:val="clear" w:color="auto" w:fill="D9E2F3"/>
            <w:noWrap/>
            <w:vAlign w:val="center"/>
          </w:tcPr>
          <w:p w14:paraId="47BFD303" w14:textId="77777777" w:rsidR="006C4D4C" w:rsidRPr="0039262A" w:rsidRDefault="006C4D4C" w:rsidP="00910FE8">
            <w:pPr>
              <w:spacing w:after="0" w:line="240" w:lineRule="auto"/>
              <w:jc w:val="center"/>
              <w:rPr>
                <w:rFonts w:ascii="Arial" w:eastAsia="Times New Roman" w:hAnsi="Arial" w:cs="Arial"/>
                <w:b/>
                <w:bCs/>
                <w:color w:val="000000"/>
              </w:rPr>
            </w:pPr>
            <w:r w:rsidRPr="0039262A">
              <w:rPr>
                <w:rFonts w:ascii="Arial" w:eastAsia="Calibri" w:hAnsi="Arial" w:cs="Arial"/>
                <w:b/>
                <w:bCs/>
              </w:rPr>
              <w:t>R.b.</w:t>
            </w:r>
          </w:p>
        </w:tc>
        <w:tc>
          <w:tcPr>
            <w:tcW w:w="2976" w:type="dxa"/>
            <w:shd w:val="clear" w:color="auto" w:fill="D9E2F3"/>
            <w:vAlign w:val="center"/>
          </w:tcPr>
          <w:p w14:paraId="250EE65E" w14:textId="77777777" w:rsidR="006C4D4C" w:rsidRPr="0039262A" w:rsidRDefault="006C4D4C" w:rsidP="00910FE8">
            <w:pPr>
              <w:spacing w:after="0" w:line="240" w:lineRule="auto"/>
              <w:jc w:val="center"/>
              <w:rPr>
                <w:rFonts w:ascii="Arial" w:eastAsia="Times New Roman" w:hAnsi="Arial" w:cs="Arial"/>
                <w:b/>
                <w:bCs/>
                <w:color w:val="000000"/>
              </w:rPr>
            </w:pPr>
            <w:r w:rsidRPr="0039262A">
              <w:rPr>
                <w:rFonts w:ascii="Arial" w:eastAsia="Calibri" w:hAnsi="Arial" w:cs="Arial"/>
                <w:b/>
                <w:bCs/>
              </w:rPr>
              <w:t>Naziv subjekta</w:t>
            </w:r>
          </w:p>
        </w:tc>
        <w:tc>
          <w:tcPr>
            <w:tcW w:w="1701" w:type="dxa"/>
            <w:shd w:val="clear" w:color="auto" w:fill="D9E2F3"/>
            <w:noWrap/>
            <w:vAlign w:val="center"/>
          </w:tcPr>
          <w:p w14:paraId="47A87A8A" w14:textId="77777777" w:rsidR="006C4D4C" w:rsidRPr="0039262A" w:rsidRDefault="006C4D4C" w:rsidP="00910FE8">
            <w:pPr>
              <w:spacing w:after="0" w:line="240" w:lineRule="auto"/>
              <w:jc w:val="center"/>
              <w:rPr>
                <w:rFonts w:ascii="Arial" w:eastAsia="Times New Roman" w:hAnsi="Arial" w:cs="Arial"/>
                <w:b/>
                <w:bCs/>
                <w:color w:val="000000"/>
              </w:rPr>
            </w:pPr>
            <w:r w:rsidRPr="0039262A">
              <w:rPr>
                <w:rFonts w:ascii="Arial" w:eastAsia="Calibri" w:hAnsi="Arial" w:cs="Arial"/>
                <w:b/>
                <w:bCs/>
              </w:rPr>
              <w:t>ID broj</w:t>
            </w:r>
          </w:p>
        </w:tc>
        <w:tc>
          <w:tcPr>
            <w:tcW w:w="2019" w:type="dxa"/>
            <w:shd w:val="clear" w:color="auto" w:fill="D9E2F3"/>
            <w:noWrap/>
            <w:vAlign w:val="center"/>
          </w:tcPr>
          <w:p w14:paraId="2571EA88" w14:textId="77777777" w:rsidR="006C4D4C" w:rsidRPr="0039262A" w:rsidRDefault="006C4D4C" w:rsidP="00910FE8">
            <w:pPr>
              <w:spacing w:after="0" w:line="240" w:lineRule="auto"/>
              <w:jc w:val="center"/>
              <w:rPr>
                <w:rFonts w:ascii="Arial" w:eastAsia="Times New Roman" w:hAnsi="Arial" w:cs="Arial"/>
                <w:b/>
                <w:bCs/>
                <w:color w:val="000000"/>
              </w:rPr>
            </w:pPr>
            <w:r w:rsidRPr="0039262A">
              <w:rPr>
                <w:rFonts w:ascii="Arial" w:eastAsia="Calibri" w:hAnsi="Arial" w:cs="Arial"/>
                <w:b/>
                <w:bCs/>
              </w:rPr>
              <w:t>Ime i prezime osobe s invaliditetom</w:t>
            </w:r>
          </w:p>
        </w:tc>
        <w:tc>
          <w:tcPr>
            <w:tcW w:w="8329" w:type="dxa"/>
            <w:shd w:val="clear" w:color="auto" w:fill="D9E2F3"/>
            <w:vAlign w:val="center"/>
          </w:tcPr>
          <w:p w14:paraId="1E3F3A8D" w14:textId="77777777" w:rsidR="006C4D4C" w:rsidRPr="0039262A" w:rsidRDefault="006C4D4C" w:rsidP="00910FE8">
            <w:pPr>
              <w:spacing w:after="0" w:line="240" w:lineRule="auto"/>
              <w:jc w:val="center"/>
              <w:rPr>
                <w:rFonts w:ascii="Arial" w:eastAsia="Times New Roman" w:hAnsi="Arial" w:cs="Arial"/>
                <w:b/>
                <w:bCs/>
                <w:color w:val="000000"/>
              </w:rPr>
            </w:pPr>
            <w:r w:rsidRPr="0039262A">
              <w:rPr>
                <w:rFonts w:ascii="Arial" w:eastAsia="Calibri" w:hAnsi="Arial" w:cs="Arial"/>
                <w:b/>
                <w:bCs/>
              </w:rPr>
              <w:t>Nedostaje dokumentacija/Napomena o neispunjenim uslovima</w:t>
            </w:r>
          </w:p>
        </w:tc>
      </w:tr>
      <w:tr w:rsidR="009D1587" w:rsidRPr="0039262A" w14:paraId="07F32AB7" w14:textId="77777777" w:rsidTr="00350A51">
        <w:trPr>
          <w:trHeight w:val="638"/>
        </w:trPr>
        <w:tc>
          <w:tcPr>
            <w:tcW w:w="710" w:type="dxa"/>
            <w:shd w:val="clear" w:color="auto" w:fill="auto"/>
            <w:noWrap/>
            <w:vAlign w:val="center"/>
          </w:tcPr>
          <w:p w14:paraId="30CD4247"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4D745E9B" w14:textId="7DE1F29B" w:rsidR="009D1587" w:rsidRPr="0039262A" w:rsidRDefault="009D1587" w:rsidP="009D1587">
            <w:pPr>
              <w:spacing w:after="0" w:line="240" w:lineRule="auto"/>
              <w:jc w:val="center"/>
              <w:rPr>
                <w:rFonts w:ascii="Arial" w:eastAsia="Times New Roman" w:hAnsi="Arial" w:cs="Arial"/>
                <w:color w:val="000000"/>
              </w:rPr>
            </w:pPr>
            <w:r w:rsidRPr="004A1C24">
              <w:t>HA DUKAT D.O.O.</w:t>
            </w:r>
          </w:p>
        </w:tc>
        <w:tc>
          <w:tcPr>
            <w:tcW w:w="1701" w:type="dxa"/>
            <w:shd w:val="clear" w:color="auto" w:fill="auto"/>
            <w:noWrap/>
            <w:vAlign w:val="center"/>
          </w:tcPr>
          <w:p w14:paraId="045E3EB9" w14:textId="60252914" w:rsidR="009D1587" w:rsidRPr="0039262A" w:rsidRDefault="009D1587" w:rsidP="009D1587">
            <w:pPr>
              <w:spacing w:after="0" w:line="240" w:lineRule="auto"/>
              <w:jc w:val="center"/>
              <w:rPr>
                <w:rFonts w:ascii="Arial" w:eastAsia="Times New Roman" w:hAnsi="Arial" w:cs="Arial"/>
                <w:color w:val="000000"/>
              </w:rPr>
            </w:pPr>
            <w:r w:rsidRPr="003B1B5E">
              <w:t>4219002220004</w:t>
            </w:r>
          </w:p>
        </w:tc>
        <w:tc>
          <w:tcPr>
            <w:tcW w:w="2019" w:type="dxa"/>
            <w:shd w:val="clear" w:color="auto" w:fill="auto"/>
            <w:noWrap/>
            <w:vAlign w:val="center"/>
          </w:tcPr>
          <w:p w14:paraId="2E98ED97" w14:textId="0CA5DF60" w:rsidR="009D1587" w:rsidRPr="0039262A" w:rsidRDefault="009D1587" w:rsidP="009D1587">
            <w:pPr>
              <w:spacing w:after="0" w:line="240" w:lineRule="auto"/>
              <w:jc w:val="center"/>
              <w:rPr>
                <w:rFonts w:ascii="Arial" w:eastAsia="Times New Roman" w:hAnsi="Arial" w:cs="Arial"/>
                <w:color w:val="000000"/>
              </w:rPr>
            </w:pPr>
            <w:r w:rsidRPr="00243D96">
              <w:t>SEMIR PLASTO</w:t>
            </w:r>
          </w:p>
        </w:tc>
        <w:tc>
          <w:tcPr>
            <w:tcW w:w="8329" w:type="dxa"/>
            <w:shd w:val="clear" w:color="auto" w:fill="auto"/>
          </w:tcPr>
          <w:p w14:paraId="3BDF7E0A" w14:textId="52772A0F" w:rsidR="009D1587" w:rsidRPr="0039262A" w:rsidRDefault="009D1587" w:rsidP="009D1587">
            <w:pPr>
              <w:jc w:val="center"/>
              <w:rPr>
                <w:rFonts w:ascii="Arial" w:eastAsia="Calibri" w:hAnsi="Arial" w:cs="Arial"/>
              </w:rPr>
            </w:pPr>
            <w:r w:rsidRPr="0003005A">
              <w:t>NIJE ISPUNJEN USLOV IZ ČLANA 5. STAV 3.  TAČKA D PRAVILNIKA O RASPODJELI SREDSTAVA FONDA ZA PROFESIONALNU REHABILITACIJU I ZAPOŠLJAVANJE OSOBA SA INVALIDITETOM ZA DODJELU NOVČANOG STIMULANSA ZA NOVO ZAPOŠLJAVANJE OSOBA SA INVALIDITETOM</w:t>
            </w:r>
            <w:r>
              <w:t xml:space="preserve"> </w:t>
            </w:r>
            <w:r w:rsidRPr="0003005A">
              <w:t>- KOD ZAPOŠLJAVANJA NA NEODREĐENO VRIJEME DA OSOBA NIJE RANIJE U ISTOM SUBJEKTU BILA ZAPOSLENA NA NEODREĐENO</w:t>
            </w:r>
          </w:p>
        </w:tc>
      </w:tr>
      <w:tr w:rsidR="009D1587" w:rsidRPr="0039262A" w14:paraId="602BE219" w14:textId="77777777" w:rsidTr="00350A51">
        <w:trPr>
          <w:trHeight w:val="786"/>
        </w:trPr>
        <w:tc>
          <w:tcPr>
            <w:tcW w:w="710" w:type="dxa"/>
            <w:shd w:val="clear" w:color="auto" w:fill="auto"/>
            <w:noWrap/>
            <w:vAlign w:val="center"/>
          </w:tcPr>
          <w:p w14:paraId="16BA633C"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077DA37B" w14:textId="40956687" w:rsidR="009D1587" w:rsidRPr="0039262A" w:rsidRDefault="009D1587" w:rsidP="009D1587">
            <w:pPr>
              <w:spacing w:after="0" w:line="240" w:lineRule="auto"/>
              <w:jc w:val="center"/>
              <w:rPr>
                <w:rFonts w:ascii="Arial" w:eastAsia="Times New Roman" w:hAnsi="Arial" w:cs="Arial"/>
                <w:color w:val="000000"/>
              </w:rPr>
            </w:pPr>
            <w:r w:rsidRPr="004A1C24">
              <w:t>HA DUKAT D.O.O.</w:t>
            </w:r>
          </w:p>
        </w:tc>
        <w:tc>
          <w:tcPr>
            <w:tcW w:w="1701" w:type="dxa"/>
            <w:shd w:val="clear" w:color="auto" w:fill="auto"/>
            <w:noWrap/>
            <w:vAlign w:val="center"/>
          </w:tcPr>
          <w:p w14:paraId="79F55F60" w14:textId="3E8B2428" w:rsidR="009D1587" w:rsidRPr="0039262A" w:rsidRDefault="009D1587" w:rsidP="009D1587">
            <w:pPr>
              <w:spacing w:after="0" w:line="240" w:lineRule="auto"/>
              <w:jc w:val="center"/>
              <w:rPr>
                <w:rFonts w:ascii="Arial" w:eastAsia="Times New Roman" w:hAnsi="Arial" w:cs="Arial"/>
                <w:color w:val="000000"/>
              </w:rPr>
            </w:pPr>
            <w:r w:rsidRPr="003B1B5E">
              <w:t>4219002220004</w:t>
            </w:r>
          </w:p>
        </w:tc>
        <w:tc>
          <w:tcPr>
            <w:tcW w:w="2019" w:type="dxa"/>
            <w:shd w:val="clear" w:color="auto" w:fill="auto"/>
            <w:noWrap/>
            <w:vAlign w:val="center"/>
          </w:tcPr>
          <w:p w14:paraId="5558E0D5" w14:textId="7AF6E792" w:rsidR="009D1587" w:rsidRPr="0039262A" w:rsidRDefault="009D1587" w:rsidP="009D1587">
            <w:pPr>
              <w:spacing w:after="0" w:line="240" w:lineRule="auto"/>
              <w:jc w:val="center"/>
              <w:rPr>
                <w:rFonts w:ascii="Arial" w:eastAsia="Times New Roman" w:hAnsi="Arial" w:cs="Arial"/>
                <w:color w:val="000000"/>
              </w:rPr>
            </w:pPr>
            <w:r w:rsidRPr="00243D96">
              <w:t>ADIS SINANOVIĆ</w:t>
            </w:r>
          </w:p>
        </w:tc>
        <w:tc>
          <w:tcPr>
            <w:tcW w:w="8329" w:type="dxa"/>
            <w:shd w:val="clear" w:color="auto" w:fill="auto"/>
          </w:tcPr>
          <w:p w14:paraId="4DB62811" w14:textId="6D1ED275" w:rsidR="009D1587" w:rsidRPr="0039262A" w:rsidRDefault="009D1587" w:rsidP="009D1587">
            <w:pPr>
              <w:spacing w:after="0" w:line="240" w:lineRule="auto"/>
              <w:jc w:val="center"/>
              <w:rPr>
                <w:rFonts w:ascii="Arial" w:eastAsia="Times New Roman" w:hAnsi="Arial" w:cs="Arial"/>
                <w:color w:val="000000"/>
              </w:rPr>
            </w:pPr>
            <w:r w:rsidRPr="0003005A">
              <w:t xml:space="preserve">NIJE ISPUNJEN USLOV IZ ČLANA 5. STAV 3.  TAČKA H PRAVILNIKA O RASPODJELI SREDSTAVA FONDA ZA PROFESIONALNU REHABILITACIJU I ZAPOŠLJAVANJE OSOBA SA INVALIDITETOM ZA DODJELU NOVČANOG STIMULANSA ZA NOVO ZAPOŠLJAVANJE OSOBA </w:t>
            </w:r>
            <w:r w:rsidRPr="0003005A">
              <w:lastRenderedPageBreak/>
              <w:t>SA INVALIDITETOM- ZA PRIVREDNA DRUŠTVA ZA ZAPOŠLJAVANJE OSOBA SA INVALIDITETOM I ZAŠTITNE RADIONICE DA OSOBA NIJE U ISTOM SUBJEKTU BILA ZAPOSLENA U OKVIRU PROGRAMA LOT II</w:t>
            </w:r>
          </w:p>
        </w:tc>
      </w:tr>
      <w:tr w:rsidR="009D1587" w:rsidRPr="0039262A" w14:paraId="15F797F9" w14:textId="77777777" w:rsidTr="00350A51">
        <w:trPr>
          <w:trHeight w:val="1113"/>
        </w:trPr>
        <w:tc>
          <w:tcPr>
            <w:tcW w:w="710" w:type="dxa"/>
            <w:shd w:val="clear" w:color="auto" w:fill="auto"/>
            <w:noWrap/>
            <w:vAlign w:val="center"/>
          </w:tcPr>
          <w:p w14:paraId="0E8DD5B1"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24B9D65" w14:textId="527CCD9C" w:rsidR="009D1587" w:rsidRPr="0039262A" w:rsidRDefault="009D1587" w:rsidP="009D1587">
            <w:pPr>
              <w:spacing w:after="0" w:line="240" w:lineRule="auto"/>
              <w:jc w:val="center"/>
              <w:rPr>
                <w:rFonts w:ascii="Arial" w:eastAsia="Times New Roman" w:hAnsi="Arial" w:cs="Arial"/>
                <w:color w:val="000000"/>
              </w:rPr>
            </w:pPr>
            <w:r w:rsidRPr="004A1C24">
              <w:t>POMELO D.O.O.</w:t>
            </w:r>
          </w:p>
        </w:tc>
        <w:tc>
          <w:tcPr>
            <w:tcW w:w="1701" w:type="dxa"/>
            <w:shd w:val="clear" w:color="auto" w:fill="auto"/>
            <w:noWrap/>
            <w:vAlign w:val="center"/>
          </w:tcPr>
          <w:p w14:paraId="59E23170" w14:textId="18E8C44C" w:rsidR="009D1587" w:rsidRPr="0039262A" w:rsidRDefault="009D1587" w:rsidP="009D1587">
            <w:pPr>
              <w:spacing w:after="0" w:line="240" w:lineRule="auto"/>
              <w:jc w:val="center"/>
              <w:rPr>
                <w:rFonts w:ascii="Arial" w:eastAsia="Times New Roman" w:hAnsi="Arial" w:cs="Arial"/>
                <w:color w:val="000000"/>
              </w:rPr>
            </w:pPr>
            <w:r w:rsidRPr="003B1B5E">
              <w:t>4202455900006</w:t>
            </w:r>
          </w:p>
        </w:tc>
        <w:tc>
          <w:tcPr>
            <w:tcW w:w="2019" w:type="dxa"/>
            <w:shd w:val="clear" w:color="auto" w:fill="auto"/>
            <w:noWrap/>
            <w:vAlign w:val="center"/>
          </w:tcPr>
          <w:p w14:paraId="558F785E" w14:textId="34BF5D4B" w:rsidR="009D1587" w:rsidRPr="0039262A" w:rsidRDefault="009D1587" w:rsidP="009D1587">
            <w:pPr>
              <w:spacing w:after="0" w:line="240" w:lineRule="auto"/>
              <w:jc w:val="center"/>
              <w:rPr>
                <w:rFonts w:ascii="Arial" w:eastAsia="Times New Roman" w:hAnsi="Arial" w:cs="Arial"/>
                <w:color w:val="000000"/>
              </w:rPr>
            </w:pPr>
            <w:r w:rsidRPr="00243D96">
              <w:t>DRAGANA LUGONJIĆ</w:t>
            </w:r>
          </w:p>
        </w:tc>
        <w:tc>
          <w:tcPr>
            <w:tcW w:w="8329" w:type="dxa"/>
            <w:shd w:val="clear" w:color="auto" w:fill="auto"/>
          </w:tcPr>
          <w:p w14:paraId="7C099073" w14:textId="2C6ADD3D"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B PRAVILNIKA O RASPODJELI SREDSTAVA FONDA ZA PROFESIONALNU REHABILITACIJU I ZAPOŠLJAVANJE OSOBA SA INVALIDITETOM ZA DODJELU NOVČANOG STIMULANSA ZA NOVO ZAPOŠLJAVANJE OSOBA SA INVALIDITETOM</w:t>
            </w:r>
            <w:r>
              <w:t xml:space="preserve"> </w:t>
            </w:r>
            <w:r w:rsidRPr="0003005A">
              <w:t>- DA JE PROTEKLO 24 MJESEC</w:t>
            </w:r>
            <w:r>
              <w:t>A</w:t>
            </w:r>
            <w:r w:rsidRPr="0003005A">
              <w:t xml:space="preserve"> OD DODJELE NOVČANOG STIMULANSA DO DANA OBJAVE JAVNOG POZIVA ZA OSOBE SA INVALIDITETOM KOJE SU OSTVARILE PRAVO NA NOVČANI STIMULANS NA ODREĐENO VRIJEME</w:t>
            </w:r>
          </w:p>
        </w:tc>
      </w:tr>
      <w:tr w:rsidR="009D1587" w:rsidRPr="0039262A" w14:paraId="6580FF60" w14:textId="77777777" w:rsidTr="00350A51">
        <w:trPr>
          <w:trHeight w:val="1192"/>
        </w:trPr>
        <w:tc>
          <w:tcPr>
            <w:tcW w:w="710" w:type="dxa"/>
            <w:shd w:val="clear" w:color="auto" w:fill="auto"/>
            <w:vAlign w:val="center"/>
          </w:tcPr>
          <w:p w14:paraId="568DD93D"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1AD3D254" w14:textId="1AB64295" w:rsidR="009D1587" w:rsidRPr="0039262A" w:rsidRDefault="009D1587" w:rsidP="009D1587">
            <w:pPr>
              <w:spacing w:after="0" w:line="240" w:lineRule="auto"/>
              <w:jc w:val="center"/>
              <w:rPr>
                <w:rFonts w:ascii="Arial" w:eastAsia="Times New Roman" w:hAnsi="Arial" w:cs="Arial"/>
                <w:color w:val="000000"/>
              </w:rPr>
            </w:pPr>
            <w:r w:rsidRPr="004A1C24">
              <w:t>POMELO D.O.O.</w:t>
            </w:r>
          </w:p>
        </w:tc>
        <w:tc>
          <w:tcPr>
            <w:tcW w:w="1701" w:type="dxa"/>
            <w:shd w:val="clear" w:color="auto" w:fill="auto"/>
            <w:noWrap/>
            <w:vAlign w:val="center"/>
          </w:tcPr>
          <w:p w14:paraId="4B3899D6" w14:textId="5D25044D" w:rsidR="009D1587" w:rsidRPr="0039262A" w:rsidRDefault="009D1587" w:rsidP="009D1587">
            <w:pPr>
              <w:spacing w:after="0" w:line="240" w:lineRule="auto"/>
              <w:jc w:val="center"/>
              <w:rPr>
                <w:rFonts w:ascii="Arial" w:eastAsia="Times New Roman" w:hAnsi="Arial" w:cs="Arial"/>
                <w:color w:val="000000"/>
              </w:rPr>
            </w:pPr>
            <w:r w:rsidRPr="003B1B5E">
              <w:t>4202455900006</w:t>
            </w:r>
          </w:p>
        </w:tc>
        <w:tc>
          <w:tcPr>
            <w:tcW w:w="2019" w:type="dxa"/>
            <w:shd w:val="clear" w:color="auto" w:fill="auto"/>
            <w:noWrap/>
            <w:vAlign w:val="center"/>
          </w:tcPr>
          <w:p w14:paraId="55727EDB" w14:textId="7022E452" w:rsidR="009D1587" w:rsidRPr="0039262A" w:rsidRDefault="009D1587" w:rsidP="009D1587">
            <w:pPr>
              <w:spacing w:after="0" w:line="240" w:lineRule="auto"/>
              <w:jc w:val="center"/>
              <w:rPr>
                <w:rFonts w:ascii="Arial" w:eastAsia="Times New Roman" w:hAnsi="Arial" w:cs="Arial"/>
                <w:color w:val="000000"/>
              </w:rPr>
            </w:pPr>
            <w:r w:rsidRPr="00243D96">
              <w:t>ZIJADA SALKIĆ SJUTROVIĆ</w:t>
            </w:r>
          </w:p>
        </w:tc>
        <w:tc>
          <w:tcPr>
            <w:tcW w:w="8329" w:type="dxa"/>
            <w:shd w:val="clear" w:color="auto" w:fill="auto"/>
          </w:tcPr>
          <w:p w14:paraId="247988C7" w14:textId="059E22A4"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D PRAVILNIKA O RASPODJELI SREDSTAVA FONDA ZA PROFESIONALNU REHABILITACIJU I ZAPOŠLJAVANJE OSOBA SA INVALIDITETOM ZA DODJELU NOVČANOG STIMULANSA ZA NOVO ZAPOŠLJAVANJE OSOBA SA INVALIDITETOM</w:t>
            </w:r>
            <w:r>
              <w:t xml:space="preserve"> </w:t>
            </w:r>
            <w:r w:rsidRPr="0003005A">
              <w:t>- KOD ZAPOŠLJAVANJA NA NEODREĐENO VRIJEME DA OSOBA NIJE RANIJE U ISTOM SUBJEKTU BILA ZAPOSLENA NA NEODREĐENO</w:t>
            </w:r>
          </w:p>
        </w:tc>
      </w:tr>
      <w:tr w:rsidR="009D1587" w:rsidRPr="0039262A" w14:paraId="55FFB4C8" w14:textId="77777777" w:rsidTr="00350A51">
        <w:trPr>
          <w:trHeight w:val="847"/>
        </w:trPr>
        <w:tc>
          <w:tcPr>
            <w:tcW w:w="710" w:type="dxa"/>
            <w:shd w:val="clear" w:color="auto" w:fill="auto"/>
            <w:noWrap/>
            <w:vAlign w:val="center"/>
          </w:tcPr>
          <w:p w14:paraId="20D1F1D9"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3137E1DB" w14:textId="1EA3A301" w:rsidR="009D1587" w:rsidRPr="0039262A" w:rsidRDefault="009D1587" w:rsidP="009D1587">
            <w:pPr>
              <w:spacing w:after="0" w:line="240" w:lineRule="auto"/>
              <w:jc w:val="center"/>
              <w:rPr>
                <w:rFonts w:ascii="Arial" w:eastAsia="Times New Roman" w:hAnsi="Arial" w:cs="Arial"/>
                <w:color w:val="000000"/>
              </w:rPr>
            </w:pPr>
            <w:r w:rsidRPr="004A1C24">
              <w:t>TRGOSIROVINA D.O.O.</w:t>
            </w:r>
          </w:p>
        </w:tc>
        <w:tc>
          <w:tcPr>
            <w:tcW w:w="1701" w:type="dxa"/>
            <w:shd w:val="clear" w:color="auto" w:fill="auto"/>
            <w:noWrap/>
            <w:vAlign w:val="center"/>
          </w:tcPr>
          <w:p w14:paraId="47E06819" w14:textId="06B12466" w:rsidR="009D1587" w:rsidRPr="0039262A" w:rsidRDefault="009D1587" w:rsidP="009D1587">
            <w:pPr>
              <w:spacing w:after="0" w:line="240" w:lineRule="auto"/>
              <w:jc w:val="center"/>
              <w:rPr>
                <w:rFonts w:ascii="Arial" w:eastAsia="Times New Roman" w:hAnsi="Arial" w:cs="Arial"/>
                <w:color w:val="000000"/>
              </w:rPr>
            </w:pPr>
            <w:r w:rsidRPr="003B1B5E">
              <w:t>4200070870006</w:t>
            </w:r>
          </w:p>
        </w:tc>
        <w:tc>
          <w:tcPr>
            <w:tcW w:w="2019" w:type="dxa"/>
            <w:shd w:val="clear" w:color="auto" w:fill="auto"/>
            <w:noWrap/>
            <w:vAlign w:val="center"/>
          </w:tcPr>
          <w:p w14:paraId="0706633F" w14:textId="54CE1806" w:rsidR="009D1587" w:rsidRPr="0039262A" w:rsidRDefault="009D1587" w:rsidP="009D1587">
            <w:pPr>
              <w:spacing w:after="0" w:line="240" w:lineRule="auto"/>
              <w:jc w:val="center"/>
              <w:rPr>
                <w:rFonts w:ascii="Arial" w:eastAsia="Times New Roman" w:hAnsi="Arial" w:cs="Arial"/>
                <w:color w:val="000000"/>
              </w:rPr>
            </w:pPr>
            <w:r w:rsidRPr="00243D96">
              <w:t>AMEL KAVAZIĆ</w:t>
            </w:r>
          </w:p>
        </w:tc>
        <w:tc>
          <w:tcPr>
            <w:tcW w:w="8329" w:type="dxa"/>
            <w:shd w:val="clear" w:color="auto" w:fill="auto"/>
          </w:tcPr>
          <w:p w14:paraId="1B1A2B66" w14:textId="017C7626"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B PRAVILNIKA O RASPODJELI SREDSTAVA FONDA ZA PROFESIONALNU REHABILITACIJU I ZAPOŠLJAVANJE OSOBA SA INVALIDITETOM ZA DODJELU NOVČANOG STIMULANSA ZA NOVO ZAPOŠLJAVANJE OSOBA SA INVALIDITETOM</w:t>
            </w:r>
            <w:r>
              <w:t xml:space="preserve"> </w:t>
            </w:r>
            <w:r w:rsidRPr="0003005A">
              <w:t>- DA JE PROTEKLO 24 MJESEC</w:t>
            </w:r>
            <w:r>
              <w:t>A</w:t>
            </w:r>
            <w:r w:rsidRPr="0003005A">
              <w:t xml:space="preserve"> OD DODJELE NOVČANOG STIMULANSA DO DANA OBJAVE JAVNOG POZIVA ZA OSOBE SA INVALIDITETOM KOJE SU OSTVARILE PRAVO NA NOVČANI STIMULANS NA ODREĐENO VRIJEME</w:t>
            </w:r>
          </w:p>
        </w:tc>
      </w:tr>
      <w:tr w:rsidR="009D1587" w:rsidRPr="0039262A" w14:paraId="62671678" w14:textId="77777777" w:rsidTr="00350A51">
        <w:trPr>
          <w:trHeight w:val="1063"/>
        </w:trPr>
        <w:tc>
          <w:tcPr>
            <w:tcW w:w="710" w:type="dxa"/>
            <w:shd w:val="clear" w:color="auto" w:fill="auto"/>
            <w:noWrap/>
            <w:vAlign w:val="center"/>
          </w:tcPr>
          <w:p w14:paraId="4DC7367F"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6E8277CE" w14:textId="1ECD4CB9" w:rsidR="009D1587" w:rsidRPr="0039262A" w:rsidRDefault="009D1587" w:rsidP="009D1587">
            <w:pPr>
              <w:spacing w:after="0" w:line="240" w:lineRule="auto"/>
              <w:jc w:val="center"/>
              <w:rPr>
                <w:rFonts w:ascii="Arial" w:eastAsia="Times New Roman" w:hAnsi="Arial" w:cs="Arial"/>
                <w:color w:val="000000"/>
              </w:rPr>
            </w:pPr>
            <w:r w:rsidRPr="004A1C24">
              <w:t>METAL RECYCLING D.O.O.</w:t>
            </w:r>
          </w:p>
        </w:tc>
        <w:tc>
          <w:tcPr>
            <w:tcW w:w="1701" w:type="dxa"/>
            <w:shd w:val="clear" w:color="auto" w:fill="auto"/>
            <w:noWrap/>
            <w:vAlign w:val="center"/>
          </w:tcPr>
          <w:p w14:paraId="1E3B1997" w14:textId="45052289" w:rsidR="009D1587" w:rsidRPr="0039262A" w:rsidRDefault="009D1587" w:rsidP="009D1587">
            <w:pPr>
              <w:spacing w:after="0" w:line="240" w:lineRule="auto"/>
              <w:jc w:val="center"/>
              <w:rPr>
                <w:rFonts w:ascii="Arial" w:eastAsia="Times New Roman" w:hAnsi="Arial" w:cs="Arial"/>
                <w:color w:val="000000"/>
              </w:rPr>
            </w:pPr>
            <w:r w:rsidRPr="003B1B5E">
              <w:t>4201860460009</w:t>
            </w:r>
          </w:p>
        </w:tc>
        <w:tc>
          <w:tcPr>
            <w:tcW w:w="2019" w:type="dxa"/>
            <w:shd w:val="clear" w:color="auto" w:fill="auto"/>
            <w:noWrap/>
            <w:vAlign w:val="center"/>
          </w:tcPr>
          <w:p w14:paraId="5C518427" w14:textId="710AB221" w:rsidR="009D1587" w:rsidRPr="0039262A" w:rsidRDefault="009D1587" w:rsidP="009D1587">
            <w:pPr>
              <w:spacing w:after="0" w:line="240" w:lineRule="auto"/>
              <w:jc w:val="center"/>
              <w:rPr>
                <w:rFonts w:ascii="Arial" w:eastAsia="Times New Roman" w:hAnsi="Arial" w:cs="Arial"/>
                <w:color w:val="000000"/>
              </w:rPr>
            </w:pPr>
            <w:r w:rsidRPr="00243D96">
              <w:t>KADIRA OSMANOVIĆ</w:t>
            </w:r>
          </w:p>
        </w:tc>
        <w:tc>
          <w:tcPr>
            <w:tcW w:w="8329" w:type="dxa"/>
            <w:shd w:val="clear" w:color="auto" w:fill="auto"/>
          </w:tcPr>
          <w:p w14:paraId="3E47C541" w14:textId="426081BE"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B PRAVILNIKA O RASPODJELI SREDSTAVA FONDA ZA PROFESIONALNU REHABILITACIJU I ZAPOŠLJAVANJE OSOBA SA INVALIDITETOM ZA DODJELU NOVČANOG STIMULANSA ZA NOVO ZAPOŠLJAVANJE OSOBA SA INVALIDITETOM- DA JE PROTEKLO 24 MJESEC</w:t>
            </w:r>
            <w:r>
              <w:t>A</w:t>
            </w:r>
            <w:r w:rsidRPr="0003005A">
              <w:t xml:space="preserve"> OD DODJELE NOVČANOG STIMULANSA DO DANA OBJAVE JAVNOG POZIVA ZA OSOBE SA INVALIDITETOM KOJE SU OSTVARILE PRAVO NA NOVČANI STIMULANS NA ODREĐENO VRIJEME</w:t>
            </w:r>
          </w:p>
        </w:tc>
      </w:tr>
      <w:tr w:rsidR="009D1587" w:rsidRPr="0039262A" w14:paraId="29941681" w14:textId="77777777" w:rsidTr="00350A51">
        <w:trPr>
          <w:trHeight w:val="838"/>
        </w:trPr>
        <w:tc>
          <w:tcPr>
            <w:tcW w:w="710" w:type="dxa"/>
            <w:shd w:val="clear" w:color="auto" w:fill="auto"/>
            <w:noWrap/>
            <w:vAlign w:val="center"/>
          </w:tcPr>
          <w:p w14:paraId="27D5DADA"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5239AE31" w14:textId="0B5E2347" w:rsidR="009D1587" w:rsidRPr="0039262A" w:rsidRDefault="009D1587" w:rsidP="009D1587">
            <w:pPr>
              <w:spacing w:after="0" w:line="240" w:lineRule="auto"/>
              <w:jc w:val="center"/>
              <w:rPr>
                <w:rFonts w:ascii="Arial" w:eastAsia="Times New Roman" w:hAnsi="Arial" w:cs="Arial"/>
                <w:color w:val="000000"/>
              </w:rPr>
            </w:pPr>
            <w:r w:rsidRPr="004A1C24">
              <w:t>TRGOVINSKO-TRANSPORTNO PODUZEĆE DOLAC D.O.O.</w:t>
            </w:r>
          </w:p>
        </w:tc>
        <w:tc>
          <w:tcPr>
            <w:tcW w:w="1701" w:type="dxa"/>
            <w:shd w:val="clear" w:color="auto" w:fill="auto"/>
            <w:noWrap/>
            <w:vAlign w:val="center"/>
          </w:tcPr>
          <w:p w14:paraId="09DC7535" w14:textId="357C18AF" w:rsidR="009D1587" w:rsidRPr="0039262A" w:rsidRDefault="009D1587" w:rsidP="009D1587">
            <w:pPr>
              <w:spacing w:after="0" w:line="240" w:lineRule="auto"/>
              <w:jc w:val="center"/>
              <w:rPr>
                <w:rFonts w:ascii="Arial" w:eastAsia="Times New Roman" w:hAnsi="Arial" w:cs="Arial"/>
                <w:color w:val="000000"/>
              </w:rPr>
            </w:pPr>
            <w:r w:rsidRPr="003B1B5E">
              <w:t>4281052150004</w:t>
            </w:r>
          </w:p>
        </w:tc>
        <w:tc>
          <w:tcPr>
            <w:tcW w:w="2019" w:type="dxa"/>
            <w:shd w:val="clear" w:color="auto" w:fill="auto"/>
            <w:noWrap/>
            <w:vAlign w:val="center"/>
          </w:tcPr>
          <w:p w14:paraId="698918D7" w14:textId="74CBCCC2" w:rsidR="009D1587" w:rsidRPr="0039262A" w:rsidRDefault="009D1587" w:rsidP="009D1587">
            <w:pPr>
              <w:spacing w:after="0" w:line="240" w:lineRule="auto"/>
              <w:jc w:val="center"/>
              <w:rPr>
                <w:rFonts w:ascii="Arial" w:eastAsia="Times New Roman" w:hAnsi="Arial" w:cs="Arial"/>
                <w:color w:val="000000"/>
              </w:rPr>
            </w:pPr>
            <w:r w:rsidRPr="00243D96">
              <w:t>ZDRAVKO PAŠALIĆ</w:t>
            </w:r>
          </w:p>
        </w:tc>
        <w:tc>
          <w:tcPr>
            <w:tcW w:w="8329" w:type="dxa"/>
            <w:shd w:val="clear" w:color="auto" w:fill="auto"/>
          </w:tcPr>
          <w:p w14:paraId="4B8ADED9" w14:textId="497B30DA"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B PRAVILNIKA O RASPODJELI SREDSTAVA FONDA ZA PROFESIONALNU REHABILITACIJU I ZAPOŠLJAVANJE OSOBA SA INVALIDITETOM ZA DODJELU NOVČANOG STIMULANSA ZA NOVO ZAPOŠLJAVANJE OSOBA SA INVALIDITETOM- DA JE PROTEKLO 24 MJESEC</w:t>
            </w:r>
            <w:r>
              <w:t>A</w:t>
            </w:r>
            <w:r w:rsidRPr="0003005A">
              <w:t xml:space="preserve"> OD DODJELE NOVČANOG STIMULANSA DO DANA OBJAVE JAVNOG POZIVA ZA OSOBE SA INVALIDITETOM KOJE SU OSTVARILE PRAVO NA NOVČANI STIMULANS NA ODREĐENO VRIJEME</w:t>
            </w:r>
          </w:p>
        </w:tc>
      </w:tr>
      <w:tr w:rsidR="009D1587" w:rsidRPr="0039262A" w14:paraId="69B9E1CD" w14:textId="77777777" w:rsidTr="00350A51">
        <w:trPr>
          <w:trHeight w:val="991"/>
        </w:trPr>
        <w:tc>
          <w:tcPr>
            <w:tcW w:w="710" w:type="dxa"/>
            <w:shd w:val="clear" w:color="auto" w:fill="auto"/>
            <w:noWrap/>
            <w:vAlign w:val="center"/>
          </w:tcPr>
          <w:p w14:paraId="31302D61"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2049A5E7" w14:textId="160DF723" w:rsidR="009D1587" w:rsidRPr="0039262A" w:rsidRDefault="009D1587" w:rsidP="009D1587">
            <w:pPr>
              <w:spacing w:after="0" w:line="240" w:lineRule="auto"/>
              <w:jc w:val="center"/>
              <w:rPr>
                <w:rFonts w:ascii="Arial" w:eastAsia="Times New Roman" w:hAnsi="Arial" w:cs="Arial"/>
                <w:color w:val="000000"/>
              </w:rPr>
            </w:pPr>
            <w:r w:rsidRPr="004A1C24">
              <w:t>POLARITET D.O.O.</w:t>
            </w:r>
          </w:p>
        </w:tc>
        <w:tc>
          <w:tcPr>
            <w:tcW w:w="1701" w:type="dxa"/>
            <w:shd w:val="clear" w:color="auto" w:fill="auto"/>
            <w:noWrap/>
            <w:vAlign w:val="center"/>
          </w:tcPr>
          <w:p w14:paraId="446E4338" w14:textId="30CEA852" w:rsidR="009D1587" w:rsidRPr="0039262A" w:rsidRDefault="009D1587" w:rsidP="009D1587">
            <w:pPr>
              <w:spacing w:after="0" w:line="240" w:lineRule="auto"/>
              <w:jc w:val="center"/>
              <w:rPr>
                <w:rFonts w:ascii="Arial" w:eastAsia="Times New Roman" w:hAnsi="Arial" w:cs="Arial"/>
                <w:color w:val="000000"/>
              </w:rPr>
            </w:pPr>
            <w:r w:rsidRPr="003B1B5E">
              <w:t>4272392930005</w:t>
            </w:r>
          </w:p>
        </w:tc>
        <w:tc>
          <w:tcPr>
            <w:tcW w:w="2019" w:type="dxa"/>
            <w:shd w:val="clear" w:color="auto" w:fill="auto"/>
            <w:noWrap/>
            <w:vAlign w:val="center"/>
          </w:tcPr>
          <w:p w14:paraId="55158CF1" w14:textId="031C2AE2" w:rsidR="009D1587" w:rsidRPr="0039262A" w:rsidRDefault="009D1587" w:rsidP="009D1587">
            <w:pPr>
              <w:spacing w:after="0" w:line="240" w:lineRule="auto"/>
              <w:jc w:val="center"/>
              <w:rPr>
                <w:rFonts w:ascii="Arial" w:eastAsia="Times New Roman" w:hAnsi="Arial" w:cs="Arial"/>
                <w:color w:val="000000"/>
              </w:rPr>
            </w:pPr>
            <w:r w:rsidRPr="00243D96">
              <w:t>RUŽICA LANDEKA</w:t>
            </w:r>
          </w:p>
        </w:tc>
        <w:tc>
          <w:tcPr>
            <w:tcW w:w="8329" w:type="dxa"/>
            <w:shd w:val="clear" w:color="auto" w:fill="auto"/>
          </w:tcPr>
          <w:p w14:paraId="36CCCBF9" w14:textId="6AA5D273"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C PRAVILNIKA O RASPODJELI SREDSTAVA FONDA ZA PROFESIONALNU REHABILITACIJU I ZAPOŠLJAVANJE OSOBA SA INVALIDITETOM ZA DODJELU NOVČANOG STIMULANSA ZA NOVO ZAPOŠLJAVANJE OSOBA SA INVALIDITETOM- DA JE PROTEKLO 36 MJESECI OD DODJEL</w:t>
            </w:r>
            <w:r>
              <w:t>E</w:t>
            </w:r>
            <w:r w:rsidRPr="0003005A">
              <w:t xml:space="preserve"> NOVČANOG STIMULANSA DO DANA OBJAVE JAVNOG POZIVA ZA OSOBE SA INVALIDITETOM KOJE SU OSTVARILE PRAVO NA NOVČANI STIMULANS NA NEODREĐENO VRIJEME</w:t>
            </w:r>
          </w:p>
        </w:tc>
      </w:tr>
      <w:tr w:rsidR="009D1587" w:rsidRPr="0039262A" w14:paraId="3CE98139" w14:textId="77777777" w:rsidTr="00350A51">
        <w:trPr>
          <w:trHeight w:val="552"/>
        </w:trPr>
        <w:tc>
          <w:tcPr>
            <w:tcW w:w="710" w:type="dxa"/>
            <w:shd w:val="clear" w:color="auto" w:fill="auto"/>
            <w:noWrap/>
            <w:vAlign w:val="center"/>
          </w:tcPr>
          <w:p w14:paraId="1B186737"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123C787C" w14:textId="76878860" w:rsidR="009D1587" w:rsidRPr="0039262A" w:rsidRDefault="009D1587" w:rsidP="009D1587">
            <w:pPr>
              <w:spacing w:after="0" w:line="240" w:lineRule="auto"/>
              <w:jc w:val="center"/>
              <w:rPr>
                <w:rFonts w:ascii="Arial" w:eastAsia="Times New Roman" w:hAnsi="Arial" w:cs="Arial"/>
                <w:color w:val="000000"/>
              </w:rPr>
            </w:pPr>
            <w:r w:rsidRPr="004A1C24">
              <w:t>METALUM D.O.O.</w:t>
            </w:r>
          </w:p>
        </w:tc>
        <w:tc>
          <w:tcPr>
            <w:tcW w:w="1701" w:type="dxa"/>
            <w:shd w:val="clear" w:color="auto" w:fill="auto"/>
            <w:noWrap/>
            <w:vAlign w:val="center"/>
          </w:tcPr>
          <w:p w14:paraId="34E6D5CF" w14:textId="4887D2B8" w:rsidR="009D1587" w:rsidRPr="0039262A" w:rsidRDefault="009D1587" w:rsidP="009D1587">
            <w:pPr>
              <w:spacing w:after="0" w:line="240" w:lineRule="auto"/>
              <w:jc w:val="center"/>
              <w:rPr>
                <w:rFonts w:ascii="Arial" w:eastAsia="Times New Roman" w:hAnsi="Arial" w:cs="Arial"/>
                <w:color w:val="000000"/>
              </w:rPr>
            </w:pPr>
            <w:r w:rsidRPr="003B1B5E">
              <w:t>4203049010004</w:t>
            </w:r>
          </w:p>
        </w:tc>
        <w:tc>
          <w:tcPr>
            <w:tcW w:w="2019" w:type="dxa"/>
            <w:shd w:val="clear" w:color="auto" w:fill="auto"/>
            <w:noWrap/>
            <w:vAlign w:val="center"/>
          </w:tcPr>
          <w:p w14:paraId="16A538D9" w14:textId="1DABC2D3" w:rsidR="009D1587" w:rsidRPr="0039262A" w:rsidRDefault="009D1587" w:rsidP="009D1587">
            <w:pPr>
              <w:spacing w:after="0" w:line="240" w:lineRule="auto"/>
              <w:jc w:val="center"/>
              <w:rPr>
                <w:rFonts w:ascii="Arial" w:eastAsia="Times New Roman" w:hAnsi="Arial" w:cs="Arial"/>
                <w:color w:val="000000"/>
              </w:rPr>
            </w:pPr>
            <w:r w:rsidRPr="00243D96">
              <w:t>MILE DRAGOJE</w:t>
            </w:r>
          </w:p>
        </w:tc>
        <w:tc>
          <w:tcPr>
            <w:tcW w:w="8329" w:type="dxa"/>
            <w:shd w:val="clear" w:color="auto" w:fill="auto"/>
          </w:tcPr>
          <w:p w14:paraId="5B829DB8" w14:textId="615DD44B"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C PRAVILNIKA O RASPODJELI SREDSTAVA FONDA ZA PROFESIONALNU REHABILITACIJU I ZAPOŠLJAVANJE OSOBA SA INVALIDITETOM ZA DODJELU NOVČANOG STIMULANSA ZA NOVO ZAPOŠLJAVANJE OSOBA SA INVALIDITETOM- DA JE PROTEKLO 36 MJESECI OD DODJE</w:t>
            </w:r>
            <w:r>
              <w:t>LE</w:t>
            </w:r>
            <w:r w:rsidRPr="0003005A">
              <w:t xml:space="preserve"> NOVČANOG STIMULANSA DO DANA OBJAVE JAVNOG POZIVA ZA OSOBE SA INVALIDITETOM KOJE SU OSTVARILE PRAVO NA NOVČANI STIMULANS NA NEODREĐENO VRIJEME</w:t>
            </w:r>
          </w:p>
        </w:tc>
      </w:tr>
      <w:tr w:rsidR="009D1587" w:rsidRPr="0039262A" w14:paraId="70A44E1F" w14:textId="77777777" w:rsidTr="00350A51">
        <w:trPr>
          <w:trHeight w:val="699"/>
        </w:trPr>
        <w:tc>
          <w:tcPr>
            <w:tcW w:w="710" w:type="dxa"/>
            <w:shd w:val="clear" w:color="auto" w:fill="auto"/>
            <w:vAlign w:val="center"/>
          </w:tcPr>
          <w:p w14:paraId="650F3854"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13F0D971" w14:textId="67A63190" w:rsidR="009D1587" w:rsidRPr="0039262A" w:rsidRDefault="009D1587" w:rsidP="009D1587">
            <w:pPr>
              <w:spacing w:after="0" w:line="240" w:lineRule="auto"/>
              <w:jc w:val="center"/>
              <w:rPr>
                <w:rFonts w:ascii="Arial" w:eastAsia="Times New Roman" w:hAnsi="Arial" w:cs="Arial"/>
                <w:color w:val="000000"/>
              </w:rPr>
            </w:pPr>
            <w:r w:rsidRPr="004A1C24">
              <w:t>METALUM D.O.O.</w:t>
            </w:r>
          </w:p>
        </w:tc>
        <w:tc>
          <w:tcPr>
            <w:tcW w:w="1701" w:type="dxa"/>
            <w:shd w:val="clear" w:color="auto" w:fill="auto"/>
            <w:noWrap/>
            <w:vAlign w:val="center"/>
          </w:tcPr>
          <w:p w14:paraId="19D27F3F" w14:textId="6DC845DD" w:rsidR="009D1587" w:rsidRPr="0039262A" w:rsidRDefault="009D1587" w:rsidP="009D1587">
            <w:pPr>
              <w:spacing w:after="0" w:line="240" w:lineRule="auto"/>
              <w:jc w:val="center"/>
              <w:rPr>
                <w:rFonts w:ascii="Arial" w:eastAsia="Times New Roman" w:hAnsi="Arial" w:cs="Arial"/>
                <w:color w:val="000000"/>
              </w:rPr>
            </w:pPr>
            <w:r w:rsidRPr="003B1B5E">
              <w:t>4203049010004</w:t>
            </w:r>
          </w:p>
        </w:tc>
        <w:tc>
          <w:tcPr>
            <w:tcW w:w="2019" w:type="dxa"/>
            <w:shd w:val="clear" w:color="auto" w:fill="auto"/>
            <w:noWrap/>
            <w:vAlign w:val="center"/>
          </w:tcPr>
          <w:p w14:paraId="3B685A65" w14:textId="372D2659" w:rsidR="009D1587" w:rsidRPr="0039262A" w:rsidRDefault="009D1587" w:rsidP="009D1587">
            <w:pPr>
              <w:spacing w:after="0" w:line="240" w:lineRule="auto"/>
              <w:jc w:val="center"/>
              <w:rPr>
                <w:rFonts w:ascii="Arial" w:eastAsia="Times New Roman" w:hAnsi="Arial" w:cs="Arial"/>
                <w:color w:val="000000"/>
              </w:rPr>
            </w:pPr>
            <w:r w:rsidRPr="00243D96">
              <w:t>IVA ZOVKO</w:t>
            </w:r>
          </w:p>
        </w:tc>
        <w:tc>
          <w:tcPr>
            <w:tcW w:w="8329" w:type="dxa"/>
            <w:shd w:val="clear" w:color="auto" w:fill="auto"/>
          </w:tcPr>
          <w:p w14:paraId="2D60AB9C" w14:textId="5A24EFEF"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C PRAVILNIKA O RASPODJELI SREDSTAVA FONDA ZA PROFESIONALNU REHABILITACIJU I ZAPOŠLJAVANJE OSOBA SA INVALIDITETOM ZA DODJELU NOVČANOG STIMULANSA ZA NOVO ZAPOŠLJAVANJE OSOBA SA INVALIDITETOM</w:t>
            </w:r>
            <w:r>
              <w:t xml:space="preserve"> </w:t>
            </w:r>
            <w:r w:rsidRPr="0003005A">
              <w:t>- DA JE PROTEKLO 36 MJESECI OD DODJEL</w:t>
            </w:r>
            <w:r>
              <w:t>E</w:t>
            </w:r>
            <w:r w:rsidRPr="0003005A">
              <w:t xml:space="preserve"> NOVČANOG STIMULANSA DO DANA OBJAVE JAVNOG POZIVA ZA OSOBE SA INVALIDITETOM KOJE SU OSTVARILE PRAVO NA NOVČANI STIMULANS NA NEODREĐENO VRIJEME</w:t>
            </w:r>
          </w:p>
        </w:tc>
      </w:tr>
      <w:tr w:rsidR="009D1587" w:rsidRPr="0039262A" w14:paraId="6F25A114" w14:textId="77777777" w:rsidTr="00350A51">
        <w:trPr>
          <w:trHeight w:val="606"/>
        </w:trPr>
        <w:tc>
          <w:tcPr>
            <w:tcW w:w="710" w:type="dxa"/>
            <w:shd w:val="clear" w:color="auto" w:fill="auto"/>
            <w:vAlign w:val="center"/>
          </w:tcPr>
          <w:p w14:paraId="6A55DBEB"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AE2AC7F" w14:textId="5615883A" w:rsidR="009D1587" w:rsidRPr="0039262A" w:rsidRDefault="009D1587" w:rsidP="009D1587">
            <w:pPr>
              <w:spacing w:after="0" w:line="240" w:lineRule="auto"/>
              <w:jc w:val="center"/>
              <w:rPr>
                <w:rFonts w:ascii="Arial" w:eastAsia="Times New Roman" w:hAnsi="Arial" w:cs="Arial"/>
                <w:color w:val="000000"/>
              </w:rPr>
            </w:pPr>
            <w:r w:rsidRPr="004A1C24">
              <w:t>METALUM D.O.O.</w:t>
            </w:r>
          </w:p>
        </w:tc>
        <w:tc>
          <w:tcPr>
            <w:tcW w:w="1701" w:type="dxa"/>
            <w:shd w:val="clear" w:color="auto" w:fill="auto"/>
            <w:noWrap/>
            <w:vAlign w:val="center"/>
          </w:tcPr>
          <w:p w14:paraId="65007414" w14:textId="13180233" w:rsidR="009D1587" w:rsidRPr="0039262A" w:rsidRDefault="009D1587" w:rsidP="009D1587">
            <w:pPr>
              <w:spacing w:after="0" w:line="240" w:lineRule="auto"/>
              <w:jc w:val="center"/>
              <w:rPr>
                <w:rFonts w:ascii="Arial" w:eastAsia="Times New Roman" w:hAnsi="Arial" w:cs="Arial"/>
                <w:color w:val="000000"/>
              </w:rPr>
            </w:pPr>
            <w:r w:rsidRPr="003B1B5E">
              <w:t>4203049010004</w:t>
            </w:r>
          </w:p>
        </w:tc>
        <w:tc>
          <w:tcPr>
            <w:tcW w:w="2019" w:type="dxa"/>
            <w:shd w:val="clear" w:color="auto" w:fill="auto"/>
            <w:noWrap/>
            <w:vAlign w:val="center"/>
          </w:tcPr>
          <w:p w14:paraId="5D720B7D" w14:textId="1B190BF0" w:rsidR="009D1587" w:rsidRPr="0039262A" w:rsidRDefault="009D1587" w:rsidP="009D1587">
            <w:pPr>
              <w:spacing w:after="0" w:line="240" w:lineRule="auto"/>
              <w:jc w:val="center"/>
              <w:rPr>
                <w:rFonts w:ascii="Arial" w:eastAsia="Times New Roman" w:hAnsi="Arial" w:cs="Arial"/>
                <w:color w:val="000000"/>
              </w:rPr>
            </w:pPr>
            <w:r w:rsidRPr="00243D96">
              <w:t>MARIN TURUDIĆ</w:t>
            </w:r>
          </w:p>
        </w:tc>
        <w:tc>
          <w:tcPr>
            <w:tcW w:w="8329" w:type="dxa"/>
            <w:shd w:val="clear" w:color="auto" w:fill="auto"/>
          </w:tcPr>
          <w:p w14:paraId="7B2FADA6" w14:textId="2AEBAC83"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C PRAVILNIKA O RASPODJELI SREDSTAVA FONDA ZA PROFESIONALNU REHABILITACIJU I ZAPOŠLJAVANJE OSOBA SA INVALIDITETOM ZA DODJELU NOVČANOG STIMULANSA ZA NOVO ZAPOŠLJAVANJE OSOBA SA INVALIDITETOM- DA JE PROTEKLO 36 MJESECI OD DODJE</w:t>
            </w:r>
            <w:r>
              <w:t>LE</w:t>
            </w:r>
            <w:r w:rsidRPr="0003005A">
              <w:t xml:space="preserve"> NOVČANOG STIMULANSA DO DANA OBJAVE JAVNOG POZIVA ZA OSOBE SA INVALIDITETOM KOJE SU OSTVARILE PRAVO NA NOVČANI STIMULANS NA NEODREĐENO VRIJEME</w:t>
            </w:r>
          </w:p>
        </w:tc>
      </w:tr>
      <w:tr w:rsidR="005C7984" w:rsidRPr="0039262A" w14:paraId="05C66587" w14:textId="77777777" w:rsidTr="00A8365C">
        <w:trPr>
          <w:trHeight w:val="606"/>
        </w:trPr>
        <w:tc>
          <w:tcPr>
            <w:tcW w:w="710" w:type="dxa"/>
            <w:shd w:val="clear" w:color="auto" w:fill="auto"/>
            <w:vAlign w:val="center"/>
          </w:tcPr>
          <w:p w14:paraId="3365ABF8" w14:textId="77777777" w:rsidR="005C7984" w:rsidRPr="0039262A" w:rsidRDefault="005C7984" w:rsidP="005C7984">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5E8310CC" w14:textId="336BDE1E" w:rsidR="005C7984" w:rsidRPr="004A1C24" w:rsidRDefault="005C7984" w:rsidP="005C7984">
            <w:pPr>
              <w:spacing w:after="0" w:line="240" w:lineRule="auto"/>
              <w:jc w:val="center"/>
            </w:pPr>
            <w:r>
              <w:rPr>
                <w:rFonts w:ascii="Calibri" w:hAnsi="Calibri" w:cs="Calibri"/>
                <w:color w:val="000000"/>
              </w:rPr>
              <w:t>PREVOZ-TURIST D.O.O.</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5285BCA" w14:textId="4C34E4E3" w:rsidR="005C7984" w:rsidRPr="003B1B5E" w:rsidRDefault="005C7984" w:rsidP="005C7984">
            <w:pPr>
              <w:spacing w:after="0" w:line="240" w:lineRule="auto"/>
              <w:jc w:val="center"/>
            </w:pPr>
            <w:r>
              <w:rPr>
                <w:rFonts w:ascii="Calibri" w:hAnsi="Calibri" w:cs="Calibri"/>
                <w:color w:val="000000"/>
              </w:rPr>
              <w:t>4254018670000</w:t>
            </w:r>
          </w:p>
        </w:tc>
        <w:tc>
          <w:tcPr>
            <w:tcW w:w="2019" w:type="dxa"/>
            <w:tcBorders>
              <w:top w:val="nil"/>
              <w:left w:val="single" w:sz="4" w:space="0" w:color="auto"/>
              <w:bottom w:val="single" w:sz="4" w:space="0" w:color="auto"/>
              <w:right w:val="single" w:sz="4" w:space="0" w:color="auto"/>
            </w:tcBorders>
            <w:shd w:val="clear" w:color="auto" w:fill="auto"/>
            <w:noWrap/>
            <w:vAlign w:val="center"/>
          </w:tcPr>
          <w:p w14:paraId="585653FC" w14:textId="243DB6F4" w:rsidR="005C7984" w:rsidRPr="00243D96" w:rsidRDefault="005C7984" w:rsidP="005C7984">
            <w:pPr>
              <w:spacing w:after="0" w:line="240" w:lineRule="auto"/>
              <w:jc w:val="center"/>
            </w:pPr>
            <w:r>
              <w:rPr>
                <w:rFonts w:ascii="Calibri" w:hAnsi="Calibri" w:cs="Calibri"/>
                <w:color w:val="000000"/>
              </w:rPr>
              <w:t>EDIN DŽINIĆ</w:t>
            </w:r>
          </w:p>
        </w:tc>
        <w:tc>
          <w:tcPr>
            <w:tcW w:w="8329" w:type="dxa"/>
            <w:shd w:val="clear" w:color="auto" w:fill="auto"/>
            <w:vAlign w:val="center"/>
          </w:tcPr>
          <w:p w14:paraId="02E0D134" w14:textId="6EA063FD" w:rsidR="005C7984" w:rsidRPr="0003005A" w:rsidRDefault="005C7984" w:rsidP="005C7984">
            <w:pPr>
              <w:spacing w:after="0" w:line="240" w:lineRule="auto"/>
              <w:jc w:val="center"/>
            </w:pPr>
            <w:r w:rsidRPr="002B1F48">
              <w:t>DOKAZ O INVALIDITETEU NIJE VALIDAN - INVALID RADA II. KATEGORIJE</w:t>
            </w:r>
          </w:p>
        </w:tc>
      </w:tr>
      <w:tr w:rsidR="009D1587" w:rsidRPr="0039262A" w14:paraId="38602DDD" w14:textId="77777777" w:rsidTr="00350A51">
        <w:trPr>
          <w:trHeight w:val="418"/>
        </w:trPr>
        <w:tc>
          <w:tcPr>
            <w:tcW w:w="710" w:type="dxa"/>
            <w:shd w:val="clear" w:color="auto" w:fill="auto"/>
            <w:vAlign w:val="center"/>
          </w:tcPr>
          <w:p w14:paraId="11A16C23"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8BE3588" w14:textId="2E45EB84" w:rsidR="009D1587" w:rsidRPr="0039262A" w:rsidRDefault="009D1587" w:rsidP="009D1587">
            <w:pPr>
              <w:spacing w:after="0" w:line="240" w:lineRule="auto"/>
              <w:jc w:val="center"/>
              <w:rPr>
                <w:rFonts w:ascii="Arial" w:eastAsia="Times New Roman" w:hAnsi="Arial" w:cs="Arial"/>
                <w:color w:val="000000"/>
              </w:rPr>
            </w:pPr>
            <w:r w:rsidRPr="004A1C24">
              <w:t>ZORO D.O.O.</w:t>
            </w:r>
          </w:p>
        </w:tc>
        <w:tc>
          <w:tcPr>
            <w:tcW w:w="1701" w:type="dxa"/>
            <w:shd w:val="clear" w:color="auto" w:fill="auto"/>
            <w:noWrap/>
            <w:vAlign w:val="center"/>
          </w:tcPr>
          <w:p w14:paraId="341892CD" w14:textId="4B68FD32" w:rsidR="009D1587" w:rsidRPr="0039262A" w:rsidRDefault="009D1587" w:rsidP="009D1587">
            <w:pPr>
              <w:spacing w:after="0" w:line="240" w:lineRule="auto"/>
              <w:jc w:val="center"/>
              <w:rPr>
                <w:rFonts w:ascii="Arial" w:eastAsia="Times New Roman" w:hAnsi="Arial" w:cs="Arial"/>
                <w:color w:val="000000"/>
              </w:rPr>
            </w:pPr>
            <w:r w:rsidRPr="003B1B5E">
              <w:t>4281215710002</w:t>
            </w:r>
          </w:p>
        </w:tc>
        <w:tc>
          <w:tcPr>
            <w:tcW w:w="2019" w:type="dxa"/>
            <w:shd w:val="clear" w:color="auto" w:fill="auto"/>
            <w:noWrap/>
            <w:vAlign w:val="center"/>
          </w:tcPr>
          <w:p w14:paraId="2DC487A2" w14:textId="15C643A1" w:rsidR="009D1587" w:rsidRPr="0039262A" w:rsidRDefault="009D1587" w:rsidP="009D1587">
            <w:pPr>
              <w:spacing w:after="0" w:line="240" w:lineRule="auto"/>
              <w:jc w:val="center"/>
              <w:rPr>
                <w:rFonts w:ascii="Arial" w:eastAsia="Times New Roman" w:hAnsi="Arial" w:cs="Arial"/>
                <w:color w:val="000000"/>
              </w:rPr>
            </w:pPr>
            <w:r w:rsidRPr="00243D96">
              <w:t>TOMISLAV ĆAVAR</w:t>
            </w:r>
          </w:p>
        </w:tc>
        <w:tc>
          <w:tcPr>
            <w:tcW w:w="8329" w:type="dxa"/>
            <w:shd w:val="clear" w:color="auto" w:fill="auto"/>
          </w:tcPr>
          <w:p w14:paraId="67941E6D" w14:textId="721D3082"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C I STAV 1 TAČKA G PRAVILNIKA O RASPODJELI SREDSTAVA FONDA ZA PROFESIONALNU REHABILITACIJU I ZAPOŠLJAVANJE OSOBA SA INVALIDITETOM ZA DODJELU NOVČANOG STIMULANSA ZA NOVO ZAPOŠLJAVANJE OSOBA SA INVALIDITETOM</w:t>
            </w:r>
            <w:r>
              <w:t xml:space="preserve"> </w:t>
            </w:r>
            <w:r w:rsidRPr="0003005A">
              <w:t>- DA JE PROTEKLO 36 MJESECI OD DODJEL</w:t>
            </w:r>
            <w:r>
              <w:t xml:space="preserve">E </w:t>
            </w:r>
            <w:r w:rsidRPr="0003005A">
              <w:t>NOVČANOG STIMULANSA DO DANA OBJAVE JAVNOG POZIVA ZA OSOBE SA INVALIDITETOM KOJE SU OSTVARILE PRAVO NA NOVČANI STIMULANS NA NEODREĐENO VRIJEME</w:t>
            </w:r>
          </w:p>
        </w:tc>
      </w:tr>
      <w:tr w:rsidR="009D1587" w:rsidRPr="0039262A" w14:paraId="5E3CD289" w14:textId="77777777" w:rsidTr="00350A51">
        <w:trPr>
          <w:trHeight w:val="488"/>
        </w:trPr>
        <w:tc>
          <w:tcPr>
            <w:tcW w:w="710" w:type="dxa"/>
            <w:shd w:val="clear" w:color="auto" w:fill="auto"/>
            <w:noWrap/>
            <w:vAlign w:val="center"/>
          </w:tcPr>
          <w:p w14:paraId="5CCC5133"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2553EA2B" w14:textId="64DACDD5" w:rsidR="009D1587" w:rsidRPr="0039262A" w:rsidRDefault="009D1587" w:rsidP="009D1587">
            <w:pPr>
              <w:spacing w:after="0" w:line="240" w:lineRule="auto"/>
              <w:jc w:val="center"/>
              <w:rPr>
                <w:rFonts w:ascii="Arial" w:eastAsia="Times New Roman" w:hAnsi="Arial" w:cs="Arial"/>
                <w:color w:val="000000"/>
              </w:rPr>
            </w:pPr>
            <w:r w:rsidRPr="004A1C24">
              <w:t>TIMA-TEX D.O.O.</w:t>
            </w:r>
          </w:p>
        </w:tc>
        <w:tc>
          <w:tcPr>
            <w:tcW w:w="1701" w:type="dxa"/>
            <w:shd w:val="clear" w:color="auto" w:fill="auto"/>
            <w:noWrap/>
            <w:vAlign w:val="center"/>
          </w:tcPr>
          <w:p w14:paraId="1F4B48E4" w14:textId="39173FB8" w:rsidR="009D1587" w:rsidRPr="0039262A" w:rsidRDefault="009D1587" w:rsidP="009D1587">
            <w:pPr>
              <w:spacing w:after="0" w:line="240" w:lineRule="auto"/>
              <w:jc w:val="center"/>
              <w:rPr>
                <w:rFonts w:ascii="Arial" w:eastAsia="Times New Roman" w:hAnsi="Arial" w:cs="Arial"/>
                <w:color w:val="000000"/>
              </w:rPr>
            </w:pPr>
            <w:r w:rsidRPr="003B1B5E">
              <w:t>4219053300002</w:t>
            </w:r>
          </w:p>
        </w:tc>
        <w:tc>
          <w:tcPr>
            <w:tcW w:w="2019" w:type="dxa"/>
            <w:shd w:val="clear" w:color="auto" w:fill="auto"/>
            <w:noWrap/>
            <w:vAlign w:val="center"/>
          </w:tcPr>
          <w:p w14:paraId="2638216E" w14:textId="4BF4396E" w:rsidR="009D1587" w:rsidRPr="0039262A" w:rsidRDefault="009D1587" w:rsidP="009D1587">
            <w:pPr>
              <w:spacing w:after="0" w:line="240" w:lineRule="auto"/>
              <w:jc w:val="center"/>
              <w:rPr>
                <w:rFonts w:ascii="Arial" w:eastAsia="Times New Roman" w:hAnsi="Arial" w:cs="Arial"/>
                <w:color w:val="000000"/>
              </w:rPr>
            </w:pPr>
            <w:r w:rsidRPr="00243D96">
              <w:t>ALDINA BALIĆ SKEJIĆ</w:t>
            </w:r>
          </w:p>
        </w:tc>
        <w:tc>
          <w:tcPr>
            <w:tcW w:w="8329" w:type="dxa"/>
            <w:shd w:val="clear" w:color="auto" w:fill="auto"/>
          </w:tcPr>
          <w:p w14:paraId="52674131" w14:textId="734C04A7"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C PRAVILNIKA O RASPODJELI SREDSTAVA FONDA ZA PROFESIONALNU REHABILITACIJU I ZAPOŠLJAVANJE OSOBA SA INVALIDITETOM ZA DODJELU NOVČANOG STIMULANSA ZA NOVO ZAPOŠLJAVANJE OSOBA SA INVALIDITETOM</w:t>
            </w:r>
            <w:r>
              <w:t xml:space="preserve"> </w:t>
            </w:r>
            <w:r w:rsidRPr="0003005A">
              <w:t>- DA JE PROTEKLO 36 MJESECI OD DODJELE NOVČANOG STIMULANSA DO DANA OBJAVE JAVNOG POZIVA ZA OSOBE SA INVALIDITETOM KOJE SU OSTVARILE PRAVO NA NOVČANI STIMULANS NA NEODREĐENO VRIJEME</w:t>
            </w:r>
          </w:p>
        </w:tc>
      </w:tr>
      <w:tr w:rsidR="009D1587" w:rsidRPr="0039262A" w14:paraId="53137E4B" w14:textId="77777777" w:rsidTr="00350A51">
        <w:trPr>
          <w:trHeight w:val="342"/>
        </w:trPr>
        <w:tc>
          <w:tcPr>
            <w:tcW w:w="710" w:type="dxa"/>
            <w:shd w:val="clear" w:color="auto" w:fill="auto"/>
            <w:noWrap/>
            <w:vAlign w:val="center"/>
          </w:tcPr>
          <w:p w14:paraId="5E65B486"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ECB61F3" w14:textId="465B76C0" w:rsidR="009D1587" w:rsidRPr="0039262A" w:rsidRDefault="009D1587" w:rsidP="009D1587">
            <w:pPr>
              <w:spacing w:after="0" w:line="240" w:lineRule="auto"/>
              <w:jc w:val="center"/>
              <w:rPr>
                <w:rFonts w:ascii="Arial" w:eastAsia="Times New Roman" w:hAnsi="Arial" w:cs="Arial"/>
                <w:color w:val="000000"/>
              </w:rPr>
            </w:pPr>
            <w:r w:rsidRPr="004A1C24">
              <w:t>SAVEZ UDRUŽENJA CIVILNIH ŽRTAVA RATA U FEDERACIJI BIH</w:t>
            </w:r>
          </w:p>
        </w:tc>
        <w:tc>
          <w:tcPr>
            <w:tcW w:w="1701" w:type="dxa"/>
            <w:shd w:val="clear" w:color="auto" w:fill="auto"/>
            <w:noWrap/>
            <w:vAlign w:val="center"/>
          </w:tcPr>
          <w:p w14:paraId="5B79AF59" w14:textId="3DE775CC" w:rsidR="009D1587" w:rsidRPr="0039262A" w:rsidRDefault="009D1587" w:rsidP="009D1587">
            <w:pPr>
              <w:spacing w:after="0" w:line="240" w:lineRule="auto"/>
              <w:jc w:val="center"/>
              <w:rPr>
                <w:rFonts w:ascii="Arial" w:eastAsia="Times New Roman" w:hAnsi="Arial" w:cs="Arial"/>
                <w:color w:val="000000"/>
              </w:rPr>
            </w:pPr>
            <w:r w:rsidRPr="003B1B5E">
              <w:t>4202985020007</w:t>
            </w:r>
          </w:p>
        </w:tc>
        <w:tc>
          <w:tcPr>
            <w:tcW w:w="2019" w:type="dxa"/>
            <w:shd w:val="clear" w:color="auto" w:fill="auto"/>
            <w:noWrap/>
            <w:vAlign w:val="center"/>
          </w:tcPr>
          <w:p w14:paraId="6648BDC6" w14:textId="739EE8F9" w:rsidR="009D1587" w:rsidRPr="0039262A" w:rsidRDefault="009D1587" w:rsidP="009D1587">
            <w:pPr>
              <w:spacing w:after="0" w:line="240" w:lineRule="auto"/>
              <w:jc w:val="center"/>
              <w:rPr>
                <w:rFonts w:ascii="Arial" w:eastAsia="Times New Roman" w:hAnsi="Arial" w:cs="Arial"/>
                <w:color w:val="000000"/>
              </w:rPr>
            </w:pPr>
            <w:r w:rsidRPr="00243D96">
              <w:t>ALDIJANA GEKO</w:t>
            </w:r>
          </w:p>
        </w:tc>
        <w:tc>
          <w:tcPr>
            <w:tcW w:w="8329" w:type="dxa"/>
            <w:shd w:val="clear" w:color="auto" w:fill="auto"/>
          </w:tcPr>
          <w:p w14:paraId="0FA549F9" w14:textId="325C9ECE" w:rsidR="009D1587" w:rsidRPr="0039262A" w:rsidRDefault="009D1587" w:rsidP="009D1587">
            <w:pPr>
              <w:spacing w:after="0" w:line="240" w:lineRule="auto"/>
              <w:jc w:val="center"/>
              <w:rPr>
                <w:rFonts w:ascii="Arial" w:eastAsia="Times New Roman" w:hAnsi="Arial" w:cs="Arial"/>
                <w:color w:val="000000"/>
              </w:rPr>
            </w:pPr>
            <w:r w:rsidRPr="0003005A">
              <w:t xml:space="preserve">NIJE ISPUNJEN USLOV IZ ČLANA 5. STAV 1.  TAČKA H PRAVILNIKA O RASPODJELI SREDSTAVA FONDA ZA PROFESIONALNU REHABILITACIJU I ZAPOŠLJAVANJE OSOBA SA INVALIDITETOM ZA DODJELU NOVČANOG STIMULANSA ZA NOVO ZAPOŠLJAVANJE OSOBA SA INVALIDITETOM - DA JE OSOBE SA INVALIDITETOM ZAPOSLENE NA ODREĐENO VRIJEME PUTEM NOVČANOG STIMULANSA ZADRŽAO U RADNOM ODNOSU NAJMANJE 12 </w:t>
            </w:r>
            <w:r w:rsidRPr="0003005A">
              <w:lastRenderedPageBreak/>
              <w:t>MJESECI ILI UKOLIKO JE DUŽAN, APLIKANT DOSTAVLJA DOKAZ DA JE IZVRŠIO ZAMJENU ODNOSNO ZAPOŠLJAVANJE NOVE OSOBE SA INVALIDITETOM.</w:t>
            </w:r>
          </w:p>
        </w:tc>
      </w:tr>
      <w:tr w:rsidR="009D1587" w:rsidRPr="0039262A" w14:paraId="7AA8E185" w14:textId="77777777" w:rsidTr="00350A51">
        <w:trPr>
          <w:trHeight w:val="524"/>
        </w:trPr>
        <w:tc>
          <w:tcPr>
            <w:tcW w:w="710" w:type="dxa"/>
            <w:shd w:val="clear" w:color="auto" w:fill="auto"/>
            <w:noWrap/>
            <w:vAlign w:val="center"/>
          </w:tcPr>
          <w:p w14:paraId="2DE0DCDD"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2685C70E" w14:textId="2645128A" w:rsidR="009D1587" w:rsidRPr="0039262A" w:rsidRDefault="009D1587" w:rsidP="009D1587">
            <w:pPr>
              <w:spacing w:after="0" w:line="240" w:lineRule="auto"/>
              <w:jc w:val="center"/>
              <w:rPr>
                <w:rFonts w:ascii="Arial" w:eastAsia="Times New Roman" w:hAnsi="Arial" w:cs="Arial"/>
                <w:color w:val="000000"/>
              </w:rPr>
            </w:pPr>
            <w:r w:rsidRPr="004A1C24">
              <w:t>SAVEZ UDRUŽENJA CIVILNIH ŽRTAVA RATA U FEDERACIJI BIH</w:t>
            </w:r>
          </w:p>
        </w:tc>
        <w:tc>
          <w:tcPr>
            <w:tcW w:w="1701" w:type="dxa"/>
            <w:shd w:val="clear" w:color="auto" w:fill="auto"/>
            <w:noWrap/>
            <w:vAlign w:val="center"/>
          </w:tcPr>
          <w:p w14:paraId="75322379" w14:textId="42E4F978" w:rsidR="009D1587" w:rsidRPr="0039262A" w:rsidRDefault="009D1587" w:rsidP="009D1587">
            <w:pPr>
              <w:spacing w:after="0" w:line="240" w:lineRule="auto"/>
              <w:jc w:val="center"/>
              <w:rPr>
                <w:rFonts w:ascii="Arial" w:eastAsia="Times New Roman" w:hAnsi="Arial" w:cs="Arial"/>
                <w:color w:val="000000"/>
              </w:rPr>
            </w:pPr>
            <w:r w:rsidRPr="003B1B5E">
              <w:t>4202985020007</w:t>
            </w:r>
          </w:p>
        </w:tc>
        <w:tc>
          <w:tcPr>
            <w:tcW w:w="2019" w:type="dxa"/>
            <w:shd w:val="clear" w:color="auto" w:fill="auto"/>
            <w:noWrap/>
            <w:vAlign w:val="center"/>
          </w:tcPr>
          <w:p w14:paraId="1F87CC6D" w14:textId="6543596B" w:rsidR="009D1587" w:rsidRPr="0039262A" w:rsidRDefault="009D1587" w:rsidP="009D1587">
            <w:pPr>
              <w:spacing w:after="0" w:line="240" w:lineRule="auto"/>
              <w:jc w:val="center"/>
              <w:rPr>
                <w:rFonts w:ascii="Arial" w:eastAsia="Times New Roman" w:hAnsi="Arial" w:cs="Arial"/>
                <w:color w:val="000000"/>
              </w:rPr>
            </w:pPr>
            <w:r w:rsidRPr="00243D96">
              <w:t>NEDIM BULJUBAŠIĆ</w:t>
            </w:r>
          </w:p>
        </w:tc>
        <w:tc>
          <w:tcPr>
            <w:tcW w:w="8329" w:type="dxa"/>
            <w:shd w:val="clear" w:color="auto" w:fill="auto"/>
          </w:tcPr>
          <w:p w14:paraId="37BA21A1" w14:textId="63CA3C21"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1.  TAČKA H PRAVILNIKA O RASPODJELI SREDSTAVA FONDA ZA PROFESIONALNU REHABILITACIJU I ZAPOŠLJAVANJE OSOBA SA INVALIDITETOM ZA DODJELU NOVČANOG STIMULANSA ZA NOVO ZAPOŠLJAVANJE OSOBA SA INVALIDITETOM - DA JE OSOBE SA INVALIDITETOM ZAPOSLENE NA ODREĐENO VRIJEME PUTEM NOVČANOG STIMULANSA ZADRŽAO U RADNOM ODNOSU NAJMANJE 12 MJESECI ILI UKOLIKO JE DUŽAN, APLIKANT DOSTAVLJA DOKAZ DA JE IZVRŠIO ZAMJENU ODNOSNO ZAPOŠLJAVANJE NOVE OSOBE SA INVALIDITETOM.</w:t>
            </w:r>
          </w:p>
        </w:tc>
      </w:tr>
      <w:tr w:rsidR="009D1587" w:rsidRPr="0039262A" w14:paraId="7BF5D9DE" w14:textId="77777777" w:rsidTr="00350A51">
        <w:trPr>
          <w:trHeight w:val="422"/>
        </w:trPr>
        <w:tc>
          <w:tcPr>
            <w:tcW w:w="710" w:type="dxa"/>
            <w:shd w:val="clear" w:color="auto" w:fill="auto"/>
            <w:vAlign w:val="center"/>
          </w:tcPr>
          <w:p w14:paraId="3BE0A8D2"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34B963B8" w14:textId="6071AB28" w:rsidR="009D1587" w:rsidRPr="0039262A" w:rsidRDefault="009D1587" w:rsidP="009D1587">
            <w:pPr>
              <w:spacing w:after="0" w:line="240" w:lineRule="auto"/>
              <w:jc w:val="center"/>
              <w:rPr>
                <w:rFonts w:ascii="Arial" w:eastAsia="Times New Roman" w:hAnsi="Arial" w:cs="Arial"/>
                <w:color w:val="000000"/>
              </w:rPr>
            </w:pPr>
            <w:r w:rsidRPr="004A1C24">
              <w:t>UDRUŽENJE CIVILNIH ŽRTAVA RATA SVJETLOST</w:t>
            </w:r>
          </w:p>
        </w:tc>
        <w:tc>
          <w:tcPr>
            <w:tcW w:w="1701" w:type="dxa"/>
            <w:shd w:val="clear" w:color="auto" w:fill="auto"/>
            <w:noWrap/>
            <w:vAlign w:val="center"/>
          </w:tcPr>
          <w:p w14:paraId="4733651B" w14:textId="03C01053" w:rsidR="009D1587" w:rsidRPr="0039262A" w:rsidRDefault="009D1587" w:rsidP="009D1587">
            <w:pPr>
              <w:spacing w:after="0" w:line="240" w:lineRule="auto"/>
              <w:jc w:val="center"/>
              <w:rPr>
                <w:rFonts w:ascii="Arial" w:eastAsia="Times New Roman" w:hAnsi="Arial" w:cs="Arial"/>
                <w:color w:val="000000"/>
              </w:rPr>
            </w:pPr>
            <w:r w:rsidRPr="003B1B5E">
              <w:t>4202757400002</w:t>
            </w:r>
          </w:p>
        </w:tc>
        <w:tc>
          <w:tcPr>
            <w:tcW w:w="2019" w:type="dxa"/>
            <w:shd w:val="clear" w:color="auto" w:fill="auto"/>
            <w:noWrap/>
            <w:vAlign w:val="center"/>
          </w:tcPr>
          <w:p w14:paraId="19BA9FCB" w14:textId="7A3EFE1D" w:rsidR="009D1587" w:rsidRPr="0039262A" w:rsidRDefault="009D1587" w:rsidP="009D1587">
            <w:pPr>
              <w:spacing w:after="0" w:line="240" w:lineRule="auto"/>
              <w:jc w:val="center"/>
              <w:rPr>
                <w:rFonts w:ascii="Arial" w:eastAsia="Times New Roman" w:hAnsi="Arial" w:cs="Arial"/>
                <w:color w:val="000000"/>
              </w:rPr>
            </w:pPr>
            <w:r w:rsidRPr="00243D96">
              <w:t>ALMIRA KARIĆ</w:t>
            </w:r>
          </w:p>
        </w:tc>
        <w:tc>
          <w:tcPr>
            <w:tcW w:w="8329" w:type="dxa"/>
            <w:shd w:val="clear" w:color="auto" w:fill="auto"/>
          </w:tcPr>
          <w:p w14:paraId="2790E033" w14:textId="5DA7A70E"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1.  TAČKA H PRAVILNIKA O RASPODJELI SREDSTAVA FONDA ZA PROFESIONALNU REHABILITACIJU I ZAPOŠLJAVANJE OSOBA SA INVALIDITETOM ZA DODJELU NOVČANOG STIMULANSA ZA NOVO ZAPOŠLJAVANJE OSOBA SA INVALIDITETOM - DA JE OSOBE SA INVALIDITETOM ZAPOSLENE NA ODREĐENO VRIJEME PUTEM NOVČANOG STIMULANSA ZADRŽAO U RADNOM ODNOSU NAJMANJE 12 MJESECI ILI UKOLIKO JE DUŽAN, APLIKANT DOSTAVLJA DOKAZ DA JE IZVRŠIO ZAMJENU ODNOSNO ZAPOŠLJAVANJE NOVE OSOBE SA INVALIDITETOM, TE TAČKE G ISTOG ČLANA-DA JE OSOBE SA INVALIDITETOM ZAPOSLENE NA NEODREĐENO VRIJEME PUTEM NOVČANOG STIMULANSA ZADRŽAO U RADNOM ODNOSU ILI UKOLIKO JE DUŽAN APLIKANT DOSTAVLJA DOKAZ DA JE IZVRŠIO ZAMJENU ODNOSNO ZPOŠLJAVANJE NOVE OSOBE SA INVALIDITETOM</w:t>
            </w:r>
          </w:p>
        </w:tc>
      </w:tr>
      <w:tr w:rsidR="009D1587" w:rsidRPr="0039262A" w14:paraId="2EBCC4E6" w14:textId="77777777" w:rsidTr="00350A51">
        <w:trPr>
          <w:trHeight w:val="448"/>
        </w:trPr>
        <w:tc>
          <w:tcPr>
            <w:tcW w:w="710" w:type="dxa"/>
            <w:shd w:val="clear" w:color="auto" w:fill="auto"/>
            <w:vAlign w:val="center"/>
          </w:tcPr>
          <w:p w14:paraId="21B41595"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14ACB964" w14:textId="03C09C21" w:rsidR="009D1587" w:rsidRPr="0039262A" w:rsidRDefault="009D1587" w:rsidP="009D1587">
            <w:pPr>
              <w:spacing w:after="0" w:line="240" w:lineRule="auto"/>
              <w:jc w:val="center"/>
              <w:rPr>
                <w:rFonts w:ascii="Arial" w:eastAsia="Times New Roman" w:hAnsi="Arial" w:cs="Arial"/>
                <w:color w:val="000000"/>
              </w:rPr>
            </w:pPr>
            <w:r w:rsidRPr="004A1C24">
              <w:t>UDRUŽENJE CIVILNIH ŽRTAVA RATA SVJETLOST</w:t>
            </w:r>
          </w:p>
        </w:tc>
        <w:tc>
          <w:tcPr>
            <w:tcW w:w="1701" w:type="dxa"/>
            <w:shd w:val="clear" w:color="auto" w:fill="auto"/>
            <w:noWrap/>
            <w:vAlign w:val="center"/>
          </w:tcPr>
          <w:p w14:paraId="4150F703" w14:textId="0F3261E0" w:rsidR="009D1587" w:rsidRPr="0039262A" w:rsidRDefault="009D1587" w:rsidP="009D1587">
            <w:pPr>
              <w:spacing w:after="0" w:line="240" w:lineRule="auto"/>
              <w:jc w:val="center"/>
              <w:rPr>
                <w:rFonts w:ascii="Arial" w:eastAsia="Times New Roman" w:hAnsi="Arial" w:cs="Arial"/>
                <w:color w:val="000000"/>
              </w:rPr>
            </w:pPr>
            <w:r w:rsidRPr="003B1B5E">
              <w:t>4202757400002</w:t>
            </w:r>
          </w:p>
        </w:tc>
        <w:tc>
          <w:tcPr>
            <w:tcW w:w="2019" w:type="dxa"/>
            <w:shd w:val="clear" w:color="auto" w:fill="auto"/>
            <w:noWrap/>
            <w:vAlign w:val="center"/>
          </w:tcPr>
          <w:p w14:paraId="5A210515" w14:textId="1AE19795" w:rsidR="009D1587" w:rsidRPr="0039262A" w:rsidRDefault="009D1587" w:rsidP="009D1587">
            <w:pPr>
              <w:spacing w:after="0" w:line="240" w:lineRule="auto"/>
              <w:jc w:val="center"/>
              <w:rPr>
                <w:rFonts w:ascii="Arial" w:eastAsia="Times New Roman" w:hAnsi="Arial" w:cs="Arial"/>
                <w:color w:val="000000"/>
              </w:rPr>
            </w:pPr>
            <w:r w:rsidRPr="00243D96">
              <w:t>ELDINA SADIKOVIĆ</w:t>
            </w:r>
          </w:p>
        </w:tc>
        <w:tc>
          <w:tcPr>
            <w:tcW w:w="8329" w:type="dxa"/>
            <w:shd w:val="clear" w:color="auto" w:fill="auto"/>
          </w:tcPr>
          <w:p w14:paraId="3FCCCC0C" w14:textId="5B80F45C"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1.  TAČKA H PRAVILNIKA O RASPODJELI SREDSTAVA FONDA ZA PROFESIONALNU REHABILITACIJU I ZAPOŠLJAVANJE OSOBA SA INVALIDITETOM ZA DODJELU NOVČANOG STIMULANSA ZA NOVO ZAPOŠLJAVANJE OSOBA SA INVALIDITETOM - DA JE OSOBE SA INVALIDITETOM ZAPOSLENE NA ODREĐENO VRIJEME PUTEM NOVČANOG STIMULANSA ZADRŽAO U RADNOM ODNOSU NAJMANJE 12 MJESECI ILI UKOLIKO JE DUŽAN, APLIKANT DOSTAVLJA DOKAZ DA JE IZVRŠIO ZAMJENU ODNOSNO ZAPOŠLJAVANJE NOVE OSOBE SA INVALIDITETOM, TE TAČKE G ISTOG ČLANA-DA JE OSOBE SA INVALIDITETOM ZAPOSLENE NA NEODREĐENO VRIJEME PUTEM NOVČANOG STIMULANSA ZADRŽAO U RADNOM ODNOSU ILI UKOLIKO JE DUŽAN APLIKANT DOSTAVLJA DOKAZ DA JE IZVRŠIO ZAMJENU ODNOSNO ZPOŠLJAVANJE NOVE OSOBE SA INVALIDITETOM</w:t>
            </w:r>
          </w:p>
        </w:tc>
      </w:tr>
      <w:tr w:rsidR="009D1587" w:rsidRPr="0039262A" w14:paraId="717574C9" w14:textId="77777777" w:rsidTr="00350A51">
        <w:trPr>
          <w:trHeight w:val="488"/>
        </w:trPr>
        <w:tc>
          <w:tcPr>
            <w:tcW w:w="710" w:type="dxa"/>
            <w:shd w:val="clear" w:color="auto" w:fill="auto"/>
            <w:vAlign w:val="center"/>
          </w:tcPr>
          <w:p w14:paraId="1ADA6B8C"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485C91FB" w14:textId="7D2B6754" w:rsidR="009D1587" w:rsidRPr="0039262A" w:rsidRDefault="009D1587" w:rsidP="009D1587">
            <w:pPr>
              <w:spacing w:after="0" w:line="240" w:lineRule="auto"/>
              <w:jc w:val="center"/>
              <w:rPr>
                <w:rFonts w:ascii="Arial" w:eastAsia="Times New Roman" w:hAnsi="Arial" w:cs="Arial"/>
                <w:color w:val="000000"/>
              </w:rPr>
            </w:pPr>
            <w:r w:rsidRPr="004A1C24">
              <w:t>UDRUŽENJE GRAĐANA UMJETNOST MEDIJA / MEDIA ART</w:t>
            </w:r>
          </w:p>
        </w:tc>
        <w:tc>
          <w:tcPr>
            <w:tcW w:w="1701" w:type="dxa"/>
            <w:shd w:val="clear" w:color="auto" w:fill="auto"/>
            <w:noWrap/>
            <w:vAlign w:val="center"/>
          </w:tcPr>
          <w:p w14:paraId="225925E6" w14:textId="0527EFAA" w:rsidR="009D1587" w:rsidRPr="0039262A" w:rsidRDefault="009D1587" w:rsidP="009D1587">
            <w:pPr>
              <w:spacing w:after="0" w:line="240" w:lineRule="auto"/>
              <w:jc w:val="center"/>
              <w:rPr>
                <w:rFonts w:ascii="Arial" w:eastAsia="Times New Roman" w:hAnsi="Arial" w:cs="Arial"/>
                <w:color w:val="000000"/>
              </w:rPr>
            </w:pPr>
            <w:r w:rsidRPr="003B1B5E">
              <w:t>4228113120008</w:t>
            </w:r>
          </w:p>
        </w:tc>
        <w:tc>
          <w:tcPr>
            <w:tcW w:w="2019" w:type="dxa"/>
            <w:shd w:val="clear" w:color="auto" w:fill="auto"/>
            <w:noWrap/>
            <w:vAlign w:val="center"/>
          </w:tcPr>
          <w:p w14:paraId="510FA89E" w14:textId="682200D5" w:rsidR="009D1587" w:rsidRPr="0039262A" w:rsidRDefault="009D1587" w:rsidP="009D1587">
            <w:pPr>
              <w:spacing w:after="0" w:line="240" w:lineRule="auto"/>
              <w:jc w:val="center"/>
              <w:rPr>
                <w:rFonts w:ascii="Arial" w:eastAsia="Times New Roman" w:hAnsi="Arial" w:cs="Arial"/>
                <w:color w:val="000000"/>
              </w:rPr>
            </w:pPr>
            <w:r w:rsidRPr="00243D96">
              <w:t>ASMER BEŠO</w:t>
            </w:r>
          </w:p>
        </w:tc>
        <w:tc>
          <w:tcPr>
            <w:tcW w:w="8329" w:type="dxa"/>
            <w:shd w:val="clear" w:color="auto" w:fill="auto"/>
          </w:tcPr>
          <w:p w14:paraId="60C49ADA" w14:textId="7B86CE6E" w:rsidR="009D1587" w:rsidRPr="0039262A" w:rsidRDefault="009D1587" w:rsidP="009D1587">
            <w:pPr>
              <w:spacing w:after="0" w:line="240" w:lineRule="auto"/>
              <w:jc w:val="center"/>
              <w:rPr>
                <w:rFonts w:ascii="Arial" w:eastAsia="Times New Roman" w:hAnsi="Arial" w:cs="Arial"/>
                <w:color w:val="000000"/>
              </w:rPr>
            </w:pPr>
            <w:r w:rsidRPr="0003005A">
              <w:t xml:space="preserve">NIJE ISPUNJEN USLOV IZ ČLANA 5. STAV 3.  TAČKA C PRAVILNIKA O RASPODJELI SREDSTAVA FONDA ZA PROFESIONALNU REHABILITACIJU I ZAPOŠLJAVANJE OSOBA SA INVALIDITETOM ZA DODJELU NOVČANOG STIMULANSA ZA NOVO ZAPOŠLJAVANJE OSOBA SA INVALIDITETOM- DA JE PROTEKLO 36 MJESECI OD </w:t>
            </w:r>
            <w:r>
              <w:t>DODJELE</w:t>
            </w:r>
            <w:r w:rsidRPr="0003005A">
              <w:t xml:space="preserve"> NOVČANOG STIMULANSA DO DANA OBJAVE JAVNOG POZIVA ZA OSOBE SA INVALIDITETOM KOJE SU OSTVARILE PRAVO NA NOVČANI STIMULANS NA NEODREĐENO VRIJEME</w:t>
            </w:r>
          </w:p>
        </w:tc>
      </w:tr>
      <w:tr w:rsidR="009D1587" w:rsidRPr="0039262A" w14:paraId="48445370" w14:textId="77777777" w:rsidTr="00350A51">
        <w:trPr>
          <w:trHeight w:val="655"/>
        </w:trPr>
        <w:tc>
          <w:tcPr>
            <w:tcW w:w="710" w:type="dxa"/>
            <w:shd w:val="clear" w:color="auto" w:fill="auto"/>
            <w:vAlign w:val="center"/>
          </w:tcPr>
          <w:p w14:paraId="420E29D2"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34673F39" w14:textId="7DAA571B" w:rsidR="009D1587" w:rsidRPr="0039262A" w:rsidRDefault="009D1587" w:rsidP="009D1587">
            <w:pPr>
              <w:spacing w:after="0" w:line="240" w:lineRule="auto"/>
              <w:jc w:val="center"/>
              <w:rPr>
                <w:rFonts w:ascii="Arial" w:eastAsia="Times New Roman" w:hAnsi="Arial" w:cs="Arial"/>
                <w:color w:val="000000"/>
              </w:rPr>
            </w:pPr>
            <w:r w:rsidRPr="004A1C24">
              <w:t>UDRUŽENJE HORIZONT 2006</w:t>
            </w:r>
          </w:p>
        </w:tc>
        <w:tc>
          <w:tcPr>
            <w:tcW w:w="1701" w:type="dxa"/>
            <w:shd w:val="clear" w:color="auto" w:fill="auto"/>
            <w:noWrap/>
            <w:vAlign w:val="center"/>
          </w:tcPr>
          <w:p w14:paraId="77F130B1" w14:textId="0ADC9E79" w:rsidR="009D1587" w:rsidRPr="0039262A" w:rsidRDefault="009D1587" w:rsidP="009D1587">
            <w:pPr>
              <w:spacing w:after="0" w:line="240" w:lineRule="auto"/>
              <w:jc w:val="center"/>
              <w:rPr>
                <w:rFonts w:ascii="Arial" w:eastAsia="Times New Roman" w:hAnsi="Arial" w:cs="Arial"/>
                <w:color w:val="000000"/>
              </w:rPr>
            </w:pPr>
            <w:r w:rsidRPr="003B1B5E">
              <w:t>4263831960006</w:t>
            </w:r>
          </w:p>
        </w:tc>
        <w:tc>
          <w:tcPr>
            <w:tcW w:w="2019" w:type="dxa"/>
            <w:shd w:val="clear" w:color="auto" w:fill="auto"/>
            <w:noWrap/>
            <w:vAlign w:val="center"/>
          </w:tcPr>
          <w:p w14:paraId="7AE5DEF9" w14:textId="4CB83E94" w:rsidR="009D1587" w:rsidRPr="0039262A" w:rsidRDefault="009D1587" w:rsidP="009D1587">
            <w:pPr>
              <w:spacing w:after="0" w:line="240" w:lineRule="auto"/>
              <w:jc w:val="center"/>
              <w:rPr>
                <w:rFonts w:ascii="Arial" w:eastAsia="Times New Roman" w:hAnsi="Arial" w:cs="Arial"/>
                <w:color w:val="000000"/>
              </w:rPr>
            </w:pPr>
            <w:r w:rsidRPr="00243D96">
              <w:t>ZLATAN ALAGIĆ</w:t>
            </w:r>
          </w:p>
        </w:tc>
        <w:tc>
          <w:tcPr>
            <w:tcW w:w="8329" w:type="dxa"/>
            <w:shd w:val="clear" w:color="auto" w:fill="auto"/>
          </w:tcPr>
          <w:p w14:paraId="5FA7ED37" w14:textId="53459D90" w:rsidR="009D1587" w:rsidRPr="0039262A" w:rsidRDefault="009D1587" w:rsidP="009D1587">
            <w:pPr>
              <w:spacing w:after="0" w:line="240" w:lineRule="auto"/>
              <w:jc w:val="center"/>
              <w:rPr>
                <w:rFonts w:ascii="Arial" w:eastAsia="Times New Roman" w:hAnsi="Arial" w:cs="Arial"/>
                <w:color w:val="000000"/>
              </w:rPr>
            </w:pPr>
            <w:r w:rsidRPr="0003005A">
              <w:t>1. NIJE DOSTAVLJENO UVJERENJE DA APLIKANT NEMA DUGA PO OSNOVU JAVNIH PRIHODA IZDATO OD POREZNE UPRAVE F BIH, NE STARIJE OD DANA OBJAVLJIVANJA JAVNOG POZIVA (ORIGINAL)-DOSTAVLJEN SKENIRAN DOKUMENT, 2. NIJE DOSTAVLJENA POTVRDA POSLOVNE BANKE NA KOJOJ JE NAZNAČENO DA APLIKANT NEMA BLOKIRAN GLAVNI TRANSAKCIJSKI RAČUN</w:t>
            </w:r>
          </w:p>
        </w:tc>
      </w:tr>
      <w:tr w:rsidR="009D1587" w:rsidRPr="0039262A" w14:paraId="2B829F1F" w14:textId="77777777" w:rsidTr="00350A51">
        <w:trPr>
          <w:trHeight w:val="973"/>
        </w:trPr>
        <w:tc>
          <w:tcPr>
            <w:tcW w:w="710" w:type="dxa"/>
            <w:shd w:val="clear" w:color="auto" w:fill="auto"/>
            <w:noWrap/>
            <w:vAlign w:val="center"/>
          </w:tcPr>
          <w:p w14:paraId="0041BE37"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52B053D" w14:textId="30BA896F" w:rsidR="009D1587" w:rsidRPr="0039262A" w:rsidRDefault="009D1587" w:rsidP="009D1587">
            <w:pPr>
              <w:spacing w:after="0" w:line="240" w:lineRule="auto"/>
              <w:jc w:val="center"/>
              <w:rPr>
                <w:rFonts w:ascii="Arial" w:eastAsia="Times New Roman" w:hAnsi="Arial" w:cs="Arial"/>
                <w:color w:val="000000"/>
              </w:rPr>
            </w:pPr>
            <w:r w:rsidRPr="004A1C24">
              <w:t>KUTAK SREĆE D.O.O.</w:t>
            </w:r>
          </w:p>
        </w:tc>
        <w:tc>
          <w:tcPr>
            <w:tcW w:w="1701" w:type="dxa"/>
            <w:shd w:val="clear" w:color="auto" w:fill="auto"/>
            <w:noWrap/>
            <w:vAlign w:val="center"/>
          </w:tcPr>
          <w:p w14:paraId="0E74FD62" w14:textId="7F374548" w:rsidR="009D1587" w:rsidRPr="0039262A" w:rsidRDefault="009D1587" w:rsidP="009D1587">
            <w:pPr>
              <w:spacing w:after="0" w:line="240" w:lineRule="auto"/>
              <w:jc w:val="center"/>
              <w:rPr>
                <w:rFonts w:ascii="Arial" w:eastAsia="Times New Roman" w:hAnsi="Arial" w:cs="Arial"/>
                <w:color w:val="000000"/>
              </w:rPr>
            </w:pPr>
            <w:r w:rsidRPr="003B1B5E">
              <w:t>4272447000002</w:t>
            </w:r>
          </w:p>
        </w:tc>
        <w:tc>
          <w:tcPr>
            <w:tcW w:w="2019" w:type="dxa"/>
            <w:shd w:val="clear" w:color="auto" w:fill="auto"/>
            <w:noWrap/>
            <w:vAlign w:val="center"/>
          </w:tcPr>
          <w:p w14:paraId="39296302" w14:textId="0669D2D2" w:rsidR="009D1587" w:rsidRPr="0039262A" w:rsidRDefault="009D1587" w:rsidP="009D1587">
            <w:pPr>
              <w:spacing w:after="0" w:line="240" w:lineRule="auto"/>
              <w:jc w:val="center"/>
              <w:rPr>
                <w:rFonts w:ascii="Arial" w:eastAsia="Times New Roman" w:hAnsi="Arial" w:cs="Arial"/>
                <w:color w:val="000000"/>
              </w:rPr>
            </w:pPr>
            <w:r w:rsidRPr="00243D96">
              <w:t>SANELA REZIĆ</w:t>
            </w:r>
          </w:p>
        </w:tc>
        <w:tc>
          <w:tcPr>
            <w:tcW w:w="8329" w:type="dxa"/>
            <w:shd w:val="clear" w:color="auto" w:fill="auto"/>
          </w:tcPr>
          <w:p w14:paraId="03C8055E" w14:textId="24C978EA" w:rsidR="009D1587" w:rsidRPr="0039262A" w:rsidRDefault="009D1587" w:rsidP="009D1587">
            <w:pPr>
              <w:spacing w:after="0" w:line="240" w:lineRule="auto"/>
              <w:jc w:val="center"/>
              <w:rPr>
                <w:rFonts w:ascii="Arial" w:eastAsia="Times New Roman" w:hAnsi="Arial" w:cs="Arial"/>
                <w:color w:val="000000"/>
              </w:rPr>
            </w:pPr>
            <w:r w:rsidRPr="0003005A">
              <w:t>DOSTAVLJENI DOKAZ  O INVALIDITETU NIJE OVJEREN</w:t>
            </w:r>
          </w:p>
        </w:tc>
      </w:tr>
      <w:tr w:rsidR="009D1587" w:rsidRPr="0039262A" w14:paraId="37360B02" w14:textId="77777777" w:rsidTr="00350A51">
        <w:trPr>
          <w:trHeight w:val="706"/>
        </w:trPr>
        <w:tc>
          <w:tcPr>
            <w:tcW w:w="710" w:type="dxa"/>
            <w:shd w:val="clear" w:color="auto" w:fill="auto"/>
            <w:noWrap/>
            <w:vAlign w:val="center"/>
          </w:tcPr>
          <w:p w14:paraId="4D1F3609"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4168E5F0" w14:textId="60306C71" w:rsidR="009D1587" w:rsidRPr="0039262A" w:rsidRDefault="009D1587" w:rsidP="009D1587">
            <w:pPr>
              <w:spacing w:after="0" w:line="240" w:lineRule="auto"/>
              <w:jc w:val="center"/>
              <w:rPr>
                <w:rFonts w:ascii="Arial" w:eastAsia="Times New Roman" w:hAnsi="Arial" w:cs="Arial"/>
                <w:color w:val="000000"/>
              </w:rPr>
            </w:pPr>
            <w:r w:rsidRPr="004A1C24">
              <w:t>KUTAK SREĆE D.O.O.</w:t>
            </w:r>
          </w:p>
        </w:tc>
        <w:tc>
          <w:tcPr>
            <w:tcW w:w="1701" w:type="dxa"/>
            <w:shd w:val="clear" w:color="auto" w:fill="auto"/>
            <w:noWrap/>
            <w:vAlign w:val="center"/>
          </w:tcPr>
          <w:p w14:paraId="704A0CE3" w14:textId="3CBD172C" w:rsidR="009D1587" w:rsidRPr="0039262A" w:rsidRDefault="009D1587" w:rsidP="009D1587">
            <w:pPr>
              <w:spacing w:after="0" w:line="240" w:lineRule="auto"/>
              <w:jc w:val="center"/>
              <w:rPr>
                <w:rFonts w:ascii="Arial" w:eastAsia="Times New Roman" w:hAnsi="Arial" w:cs="Arial"/>
                <w:color w:val="000000"/>
              </w:rPr>
            </w:pPr>
            <w:r w:rsidRPr="003B1B5E">
              <w:t>4272447000002</w:t>
            </w:r>
          </w:p>
        </w:tc>
        <w:tc>
          <w:tcPr>
            <w:tcW w:w="2019" w:type="dxa"/>
            <w:shd w:val="clear" w:color="auto" w:fill="auto"/>
            <w:noWrap/>
            <w:vAlign w:val="center"/>
          </w:tcPr>
          <w:p w14:paraId="63DD6576" w14:textId="3D2ED0F2" w:rsidR="009D1587" w:rsidRPr="0039262A" w:rsidRDefault="009D1587" w:rsidP="009D1587">
            <w:pPr>
              <w:spacing w:after="0" w:line="240" w:lineRule="auto"/>
              <w:jc w:val="center"/>
              <w:rPr>
                <w:rFonts w:ascii="Arial" w:eastAsia="Times New Roman" w:hAnsi="Arial" w:cs="Arial"/>
                <w:color w:val="000000"/>
              </w:rPr>
            </w:pPr>
            <w:r w:rsidRPr="00243D96">
              <w:t>BOŽE LASIĆ</w:t>
            </w:r>
          </w:p>
        </w:tc>
        <w:tc>
          <w:tcPr>
            <w:tcW w:w="8329" w:type="dxa"/>
            <w:shd w:val="clear" w:color="auto" w:fill="auto"/>
          </w:tcPr>
          <w:p w14:paraId="3F8A4997" w14:textId="4812A536" w:rsidR="009D1587" w:rsidRPr="0039262A" w:rsidRDefault="009D1587" w:rsidP="009D1587">
            <w:pPr>
              <w:spacing w:after="0" w:line="240" w:lineRule="auto"/>
              <w:jc w:val="center"/>
              <w:rPr>
                <w:rFonts w:ascii="Arial" w:eastAsia="Times New Roman" w:hAnsi="Arial" w:cs="Arial"/>
                <w:color w:val="000000"/>
              </w:rPr>
            </w:pPr>
            <w:r w:rsidRPr="0003005A">
              <w:t>DOSTAVLJENI DOKAZ  O INVALIDITETU NIJE OVJEREN</w:t>
            </w:r>
          </w:p>
        </w:tc>
      </w:tr>
      <w:tr w:rsidR="009D1587" w:rsidRPr="0039262A" w14:paraId="3890F7F4" w14:textId="77777777" w:rsidTr="00350A51">
        <w:trPr>
          <w:trHeight w:val="1069"/>
        </w:trPr>
        <w:tc>
          <w:tcPr>
            <w:tcW w:w="710" w:type="dxa"/>
            <w:shd w:val="clear" w:color="auto" w:fill="auto"/>
            <w:vAlign w:val="center"/>
          </w:tcPr>
          <w:p w14:paraId="2F512DCF"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58572F1F" w14:textId="0E58E588" w:rsidR="009D1587" w:rsidRPr="0039262A" w:rsidRDefault="009D1587" w:rsidP="009D1587">
            <w:pPr>
              <w:spacing w:after="0" w:line="240" w:lineRule="auto"/>
              <w:jc w:val="center"/>
              <w:rPr>
                <w:rFonts w:ascii="Arial" w:eastAsia="Times New Roman" w:hAnsi="Arial" w:cs="Arial"/>
                <w:color w:val="000000"/>
              </w:rPr>
            </w:pPr>
            <w:r w:rsidRPr="004A1C24">
              <w:t>UDRUŽENJE CIVILNIH ŽRTAVA RATA GRADA TUZLA</w:t>
            </w:r>
          </w:p>
        </w:tc>
        <w:tc>
          <w:tcPr>
            <w:tcW w:w="1701" w:type="dxa"/>
            <w:shd w:val="clear" w:color="auto" w:fill="auto"/>
            <w:noWrap/>
            <w:vAlign w:val="center"/>
          </w:tcPr>
          <w:p w14:paraId="23B798B2" w14:textId="036A4EE1" w:rsidR="009D1587" w:rsidRPr="0039262A" w:rsidRDefault="009D1587" w:rsidP="009D1587">
            <w:pPr>
              <w:spacing w:after="0" w:line="240" w:lineRule="auto"/>
              <w:jc w:val="center"/>
              <w:rPr>
                <w:rFonts w:ascii="Arial" w:eastAsia="Times New Roman" w:hAnsi="Arial" w:cs="Arial"/>
                <w:color w:val="000000"/>
              </w:rPr>
            </w:pPr>
            <w:r w:rsidRPr="003B1B5E">
              <w:t>4209624020007</w:t>
            </w:r>
          </w:p>
        </w:tc>
        <w:tc>
          <w:tcPr>
            <w:tcW w:w="2019" w:type="dxa"/>
            <w:shd w:val="clear" w:color="auto" w:fill="auto"/>
            <w:noWrap/>
            <w:vAlign w:val="center"/>
          </w:tcPr>
          <w:p w14:paraId="5569B5BC" w14:textId="2060B142" w:rsidR="009D1587" w:rsidRPr="0039262A" w:rsidRDefault="009D1587" w:rsidP="009D1587">
            <w:pPr>
              <w:spacing w:after="0" w:line="240" w:lineRule="auto"/>
              <w:jc w:val="center"/>
              <w:rPr>
                <w:rFonts w:ascii="Arial" w:eastAsia="Times New Roman" w:hAnsi="Arial" w:cs="Arial"/>
                <w:color w:val="000000"/>
              </w:rPr>
            </w:pPr>
            <w:r w:rsidRPr="00243D96">
              <w:t>DEVLETA HUKIĆ</w:t>
            </w:r>
          </w:p>
        </w:tc>
        <w:tc>
          <w:tcPr>
            <w:tcW w:w="8329" w:type="dxa"/>
            <w:shd w:val="clear" w:color="auto" w:fill="auto"/>
          </w:tcPr>
          <w:p w14:paraId="536DDBAA" w14:textId="387CE833" w:rsidR="009D1587" w:rsidRPr="0039262A" w:rsidRDefault="009D1587" w:rsidP="009D1587">
            <w:pPr>
              <w:spacing w:after="0" w:line="240" w:lineRule="auto"/>
              <w:jc w:val="center"/>
              <w:rPr>
                <w:rFonts w:ascii="Arial" w:eastAsia="Times New Roman" w:hAnsi="Arial" w:cs="Arial"/>
                <w:color w:val="000000"/>
              </w:rPr>
            </w:pPr>
            <w:r w:rsidRPr="0003005A">
              <w:t>DOSTAVLJENI DOKAZ O INVALIDITETU NIJE OVJEREN</w:t>
            </w:r>
          </w:p>
        </w:tc>
      </w:tr>
      <w:tr w:rsidR="009D1587" w:rsidRPr="0039262A" w14:paraId="15AC6549" w14:textId="77777777" w:rsidTr="00350A51">
        <w:trPr>
          <w:trHeight w:val="861"/>
        </w:trPr>
        <w:tc>
          <w:tcPr>
            <w:tcW w:w="710" w:type="dxa"/>
            <w:shd w:val="clear" w:color="auto" w:fill="auto"/>
            <w:noWrap/>
            <w:vAlign w:val="center"/>
          </w:tcPr>
          <w:p w14:paraId="2C851466"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086C4ED8" w14:textId="2AE4C159" w:rsidR="009D1587" w:rsidRPr="0039262A" w:rsidRDefault="009D1587" w:rsidP="009D1587">
            <w:pPr>
              <w:spacing w:after="0" w:line="240" w:lineRule="auto"/>
              <w:jc w:val="center"/>
              <w:rPr>
                <w:rFonts w:ascii="Arial" w:eastAsia="Times New Roman" w:hAnsi="Arial" w:cs="Arial"/>
                <w:color w:val="000000"/>
              </w:rPr>
            </w:pPr>
            <w:r w:rsidRPr="004A1C24">
              <w:t>UDRUŽENJE SLIJEPIH GRAĐANA OPĆINE GRAČANICA</w:t>
            </w:r>
          </w:p>
        </w:tc>
        <w:tc>
          <w:tcPr>
            <w:tcW w:w="1701" w:type="dxa"/>
            <w:shd w:val="clear" w:color="auto" w:fill="auto"/>
            <w:noWrap/>
            <w:vAlign w:val="center"/>
          </w:tcPr>
          <w:p w14:paraId="3E197A61" w14:textId="24DA3E7D" w:rsidR="009D1587" w:rsidRPr="0039262A" w:rsidRDefault="009D1587" w:rsidP="009D1587">
            <w:pPr>
              <w:spacing w:after="0" w:line="240" w:lineRule="auto"/>
              <w:jc w:val="center"/>
              <w:rPr>
                <w:rFonts w:ascii="Arial" w:eastAsia="Times New Roman" w:hAnsi="Arial" w:cs="Arial"/>
                <w:color w:val="000000"/>
              </w:rPr>
            </w:pPr>
            <w:r w:rsidRPr="003B1B5E">
              <w:t>4209504120008</w:t>
            </w:r>
          </w:p>
        </w:tc>
        <w:tc>
          <w:tcPr>
            <w:tcW w:w="2019" w:type="dxa"/>
            <w:shd w:val="clear" w:color="auto" w:fill="auto"/>
            <w:noWrap/>
            <w:vAlign w:val="center"/>
          </w:tcPr>
          <w:p w14:paraId="7278A0C5" w14:textId="639BFC01" w:rsidR="009D1587" w:rsidRPr="0039262A" w:rsidRDefault="009D1587" w:rsidP="009D1587">
            <w:pPr>
              <w:spacing w:after="0" w:line="240" w:lineRule="auto"/>
              <w:jc w:val="center"/>
              <w:rPr>
                <w:rFonts w:ascii="Arial" w:eastAsia="Times New Roman" w:hAnsi="Arial" w:cs="Arial"/>
                <w:color w:val="000000"/>
              </w:rPr>
            </w:pPr>
            <w:r w:rsidRPr="00243D96">
              <w:t>ENISA DŽINIĆ</w:t>
            </w:r>
          </w:p>
        </w:tc>
        <w:tc>
          <w:tcPr>
            <w:tcW w:w="8329" w:type="dxa"/>
            <w:shd w:val="clear" w:color="auto" w:fill="auto"/>
          </w:tcPr>
          <w:p w14:paraId="18BC94FD" w14:textId="721F8DD9" w:rsidR="009D1587" w:rsidRPr="0039262A" w:rsidRDefault="009D1587" w:rsidP="009D1587">
            <w:pPr>
              <w:spacing w:after="0" w:line="240" w:lineRule="auto"/>
              <w:jc w:val="center"/>
              <w:rPr>
                <w:rFonts w:ascii="Arial" w:eastAsia="Times New Roman" w:hAnsi="Arial" w:cs="Arial"/>
                <w:color w:val="000000"/>
              </w:rPr>
            </w:pPr>
            <w:r w:rsidRPr="0003005A">
              <w:t>1.  NIJE ISPUNJEN USLOV IZ ČLANA 5. STAV 1. TČ. (D) PRAVILNIKA O RASPODJELI SREDSTAVA FONDA ZA PROFESIONALNU REHABILITACIJU I ZAPOŠLJAVANJE OSOBA SA INVALIDITETOM ZA DODJELU NOVČANOG STIMULANSA ZA NOVO ZAPOŠLJAVANJE OSOBA SA INVALIDITETOM U KOJEM JE PROPISANO DA POSLODAVAC NIJE U POSTUPKU STEČAJA ILI LIKVIDACIJE TE DA NIJE POSLOVAO SA GUBITKOM U PRETHODNOJ GODINI, 2. NIJE DOSTAVLJENA POTPISANA I OVJERENA IZJAVA OD STRANE POSLODAVCA DA ZAPOŠLJAVANJE NIJE FINANCIJSKI PODRŽANO U OKVIRU PROGRAMA ZAPOŠLJAVANJA FEDERALNOG ZAVODA ZA ZAPOŠLJAVANJE ILI KANTONALNE SLUŽBE ZAPOŠLJAVANJA, NITI OD STRANE DRUGOG FINANCIJERA (ORIGINAL), 3.NIJE DOSTAVLJENO UVJERENJE DA APLIKANT NEMA DUGA PO OSNOVU INDIREKTNIH POREZA IZDATO OD UPRAVE ZA INDIREKTNO OPOREZIVANJE, NE STARIJE OD DANA OBJAVLJIVANJA JAVNOG POZIVA (ORIGINAL), ODNOSNO UKOLIKO KORISNIK SREDSTAVA NIJE OBVEZNIK INDIREKTNOG OPOREZIVANJA DOSTAVLJA VLASTITU IZJAVU OVJERENU PEČATOM I POTPISOM (ORIGINAL)</w:t>
            </w:r>
          </w:p>
        </w:tc>
      </w:tr>
      <w:tr w:rsidR="009D1587" w:rsidRPr="0039262A" w14:paraId="556F19F3" w14:textId="77777777" w:rsidTr="00350A51">
        <w:trPr>
          <w:trHeight w:val="689"/>
        </w:trPr>
        <w:tc>
          <w:tcPr>
            <w:tcW w:w="710" w:type="dxa"/>
            <w:shd w:val="clear" w:color="auto" w:fill="auto"/>
            <w:noWrap/>
            <w:vAlign w:val="center"/>
          </w:tcPr>
          <w:p w14:paraId="11B65DEA"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1C3D9CEC" w14:textId="3F91B5B8" w:rsidR="009D1587" w:rsidRPr="0039262A" w:rsidRDefault="009D1587" w:rsidP="009D1587">
            <w:pPr>
              <w:spacing w:after="0" w:line="240" w:lineRule="auto"/>
              <w:jc w:val="center"/>
              <w:rPr>
                <w:rFonts w:ascii="Arial" w:eastAsia="Times New Roman" w:hAnsi="Arial" w:cs="Arial"/>
                <w:color w:val="000000"/>
              </w:rPr>
            </w:pPr>
            <w:r w:rsidRPr="004A1C24">
              <w:t>UDRUŽENJE SAMOSTALAN KORAK</w:t>
            </w:r>
          </w:p>
        </w:tc>
        <w:tc>
          <w:tcPr>
            <w:tcW w:w="1701" w:type="dxa"/>
            <w:shd w:val="clear" w:color="auto" w:fill="auto"/>
            <w:noWrap/>
            <w:vAlign w:val="center"/>
          </w:tcPr>
          <w:p w14:paraId="02B9C515" w14:textId="53F51F4C" w:rsidR="009D1587" w:rsidRPr="0039262A" w:rsidRDefault="009D1587" w:rsidP="009D1587">
            <w:pPr>
              <w:spacing w:after="0" w:line="240" w:lineRule="auto"/>
              <w:jc w:val="center"/>
              <w:rPr>
                <w:rFonts w:ascii="Arial" w:eastAsia="Times New Roman" w:hAnsi="Arial" w:cs="Arial"/>
                <w:color w:val="000000"/>
              </w:rPr>
            </w:pPr>
            <w:r w:rsidRPr="003B1B5E">
              <w:t>4202573850005</w:t>
            </w:r>
          </w:p>
        </w:tc>
        <w:tc>
          <w:tcPr>
            <w:tcW w:w="2019" w:type="dxa"/>
            <w:shd w:val="clear" w:color="auto" w:fill="auto"/>
            <w:noWrap/>
            <w:vAlign w:val="center"/>
          </w:tcPr>
          <w:p w14:paraId="2BCA64B6" w14:textId="7DBE7D13" w:rsidR="009D1587" w:rsidRPr="0039262A" w:rsidRDefault="009D1587" w:rsidP="009D1587">
            <w:pPr>
              <w:spacing w:after="0" w:line="240" w:lineRule="auto"/>
              <w:jc w:val="center"/>
              <w:rPr>
                <w:rFonts w:ascii="Arial" w:eastAsia="Times New Roman" w:hAnsi="Arial" w:cs="Arial"/>
                <w:color w:val="000000"/>
              </w:rPr>
            </w:pPr>
            <w:r w:rsidRPr="00243D96">
              <w:t>SENADA PILAVDŽIĆ</w:t>
            </w:r>
          </w:p>
        </w:tc>
        <w:tc>
          <w:tcPr>
            <w:tcW w:w="8329" w:type="dxa"/>
            <w:shd w:val="clear" w:color="auto" w:fill="auto"/>
          </w:tcPr>
          <w:p w14:paraId="0E8668CC" w14:textId="0FD13346" w:rsidR="009D1587" w:rsidRPr="0039262A" w:rsidRDefault="009D1587" w:rsidP="009D1587">
            <w:pPr>
              <w:spacing w:after="0" w:line="240" w:lineRule="auto"/>
              <w:jc w:val="center"/>
              <w:rPr>
                <w:rFonts w:ascii="Arial" w:eastAsia="Times New Roman" w:hAnsi="Arial" w:cs="Arial"/>
                <w:color w:val="000000"/>
              </w:rPr>
            </w:pPr>
            <w:r w:rsidRPr="0003005A">
              <w:t xml:space="preserve">NIJE DOSTAVLJENA SLJEDEĆA DOKUMENTACIJA: 1.RJEŠENJE O REGISTRACIJI POSLODAVCA (OVJERENA KOPIJA), 2. IZVOD IZ REGISTRA UDRUŽENJA IZDAT OD MINISTARSTVA PRAVDE NE STARIJE OD DANA OBJAVLJIVANJA JAVNOG POZIVA (ORIGINAL ILI OVJERENA KOPIJA), 3.RJEŠENJE O RAZVRSTAVANJU SUBJEKTA PREMA DJELATNOSTI-STATISTIKA (OVJERENA KOPIJA), 4. LISTA OSIGURANIH LICA IZ POREZNE UPRAVE F BIH NE STARIJA OD DANA OBJAVLJIVANJA JAVNOG POZIVA (ORIGINAL), 5. BILANS STANJA I USPJEHA ZA PRETHODNU GODINU (OVJERENA KOPIJA), 6. UVJERENJE DA APLIKANT NEMA DUGA PO OSNOVU JAVNIH PRIHODA IZDANO OD POREZNE UPRAVE F BIH, NE STARIJE OD DANA </w:t>
            </w:r>
            <w:r w:rsidRPr="0003005A">
              <w:lastRenderedPageBreak/>
              <w:t>OBJAVLJIVANJA JAVNOG POZIVA-ORIGINAL, 7.  POTVRDA POSLOVNE BANKE NA KOJOJ JE NAZNAČENO DA APLIKANT NEMA BLOKIRAN GLAVNI TRANSAKCIJSKI RAČUN</w:t>
            </w:r>
          </w:p>
        </w:tc>
      </w:tr>
      <w:tr w:rsidR="009D1587" w:rsidRPr="0039262A" w14:paraId="2A031562" w14:textId="77777777" w:rsidTr="00350A51">
        <w:trPr>
          <w:trHeight w:val="1328"/>
        </w:trPr>
        <w:tc>
          <w:tcPr>
            <w:tcW w:w="710" w:type="dxa"/>
            <w:shd w:val="clear" w:color="auto" w:fill="auto"/>
            <w:noWrap/>
            <w:vAlign w:val="center"/>
          </w:tcPr>
          <w:p w14:paraId="22434FD4"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0B5A359C" w14:textId="67A8B129" w:rsidR="009D1587" w:rsidRPr="0039262A" w:rsidRDefault="009D1587" w:rsidP="009D1587">
            <w:pPr>
              <w:spacing w:after="0" w:line="240" w:lineRule="auto"/>
              <w:jc w:val="center"/>
              <w:rPr>
                <w:rFonts w:ascii="Arial" w:eastAsia="Times New Roman" w:hAnsi="Arial" w:cs="Arial"/>
                <w:color w:val="000000"/>
              </w:rPr>
            </w:pPr>
            <w:r w:rsidRPr="004A1C24">
              <w:t>UDRUŽENJE SAMOSTALAN KORAK</w:t>
            </w:r>
          </w:p>
        </w:tc>
        <w:tc>
          <w:tcPr>
            <w:tcW w:w="1701" w:type="dxa"/>
            <w:shd w:val="clear" w:color="auto" w:fill="auto"/>
            <w:noWrap/>
            <w:vAlign w:val="center"/>
          </w:tcPr>
          <w:p w14:paraId="1EC760FD" w14:textId="4DA15C98" w:rsidR="009D1587" w:rsidRPr="0039262A" w:rsidRDefault="009D1587" w:rsidP="009D1587">
            <w:pPr>
              <w:spacing w:after="0" w:line="240" w:lineRule="auto"/>
              <w:jc w:val="center"/>
              <w:rPr>
                <w:rFonts w:ascii="Arial" w:eastAsia="Times New Roman" w:hAnsi="Arial" w:cs="Arial"/>
                <w:color w:val="000000"/>
              </w:rPr>
            </w:pPr>
            <w:r w:rsidRPr="003B1B5E">
              <w:t>4202573850005</w:t>
            </w:r>
          </w:p>
        </w:tc>
        <w:tc>
          <w:tcPr>
            <w:tcW w:w="2019" w:type="dxa"/>
            <w:shd w:val="clear" w:color="auto" w:fill="auto"/>
            <w:noWrap/>
            <w:vAlign w:val="center"/>
          </w:tcPr>
          <w:p w14:paraId="61E0900B" w14:textId="4269FFDF" w:rsidR="009D1587" w:rsidRPr="0039262A" w:rsidRDefault="009D1587" w:rsidP="009D1587">
            <w:pPr>
              <w:spacing w:after="0" w:line="240" w:lineRule="auto"/>
              <w:jc w:val="center"/>
              <w:rPr>
                <w:rFonts w:ascii="Arial" w:eastAsia="Times New Roman" w:hAnsi="Arial" w:cs="Arial"/>
                <w:color w:val="000000"/>
              </w:rPr>
            </w:pPr>
            <w:r w:rsidRPr="00243D96">
              <w:t>OMER FAZLIBAŠIĆ</w:t>
            </w:r>
          </w:p>
        </w:tc>
        <w:tc>
          <w:tcPr>
            <w:tcW w:w="8329" w:type="dxa"/>
            <w:shd w:val="clear" w:color="auto" w:fill="auto"/>
          </w:tcPr>
          <w:p w14:paraId="7F02D06E" w14:textId="7789E0E1" w:rsidR="009D1587" w:rsidRPr="0039262A" w:rsidRDefault="009D1587" w:rsidP="009D1587">
            <w:pPr>
              <w:spacing w:after="0" w:line="240" w:lineRule="auto"/>
              <w:jc w:val="center"/>
              <w:rPr>
                <w:rFonts w:ascii="Arial" w:eastAsia="Times New Roman" w:hAnsi="Arial" w:cs="Arial"/>
                <w:color w:val="000000"/>
              </w:rPr>
            </w:pPr>
            <w:r w:rsidRPr="0003005A">
              <w:t>NIJE DOSTAVLJENA SLJEDEĆA DOKUMENTACIJA: 1.RJEŠENJE O REGISTRACIJI POSLODAVCA (OVJERENA KOPIJA), 2. IZVOD IZ REGISTRA UDRUŽENJA IZDAT OD MINISTARSTVA PRAVDE NE STARIJE OD DANA OBJAVLJIVANJA JAVNOG POZIVA (ORIGINAL ILI OVJERENA KOPIJA), 3.RJEŠENJE O RAZVRSTAVANJU SUBJEKTA PREMA DJELATNOSTI-STATISTIKA (OVJERENA KOPIJA), 4. LISTA OSIGURANIH LICA IZ POREZNE UPRAVE F BIH NE STARIJA OD DANA OBJAVLJIVANJA JAVNOG POZIVA (ORIGINAL), 5. BILANS STANJA I USPJEHA ZA PRETHODNU GODINU (OVJERENA KOPIJA), 6. UVJERENJE DA APLIKANT NEMA DUGA PO OSNOVU JAVNIH PRIHODA IZDANO OD POREZNE UPRAVE F BIH, NE STARIJE OD DANA OBJAVLJIVANJA JAVNOG POZIVA-ORIGINAL, 7.  POTVRDA POSLOVNE BANKE NA KOJOJ JE NAZNAČENO DA APLIKANT NEMA BLOKIRAN GLAVNI TRANSAKCIJSKI RAČUN</w:t>
            </w:r>
          </w:p>
        </w:tc>
      </w:tr>
      <w:tr w:rsidR="009D1587" w:rsidRPr="0039262A" w14:paraId="2BE17AEC" w14:textId="77777777" w:rsidTr="00350A51">
        <w:trPr>
          <w:trHeight w:val="983"/>
        </w:trPr>
        <w:tc>
          <w:tcPr>
            <w:tcW w:w="710" w:type="dxa"/>
            <w:shd w:val="clear" w:color="auto" w:fill="auto"/>
            <w:noWrap/>
            <w:vAlign w:val="center"/>
          </w:tcPr>
          <w:p w14:paraId="5358092C"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364BC24" w14:textId="7F8513E4" w:rsidR="009D1587" w:rsidRPr="0039262A" w:rsidRDefault="009D1587" w:rsidP="009D1587">
            <w:pPr>
              <w:spacing w:after="0" w:line="240" w:lineRule="auto"/>
              <w:jc w:val="center"/>
              <w:rPr>
                <w:rFonts w:ascii="Arial" w:eastAsia="Times New Roman" w:hAnsi="Arial" w:cs="Arial"/>
                <w:color w:val="000000"/>
              </w:rPr>
            </w:pPr>
            <w:r w:rsidRPr="004A1C24">
              <w:t>UDRUŽENJE UMJETNIKA I MUZIČARA</w:t>
            </w:r>
          </w:p>
        </w:tc>
        <w:tc>
          <w:tcPr>
            <w:tcW w:w="1701" w:type="dxa"/>
            <w:shd w:val="clear" w:color="auto" w:fill="auto"/>
            <w:noWrap/>
            <w:vAlign w:val="center"/>
          </w:tcPr>
          <w:p w14:paraId="7A92A524" w14:textId="2F591148" w:rsidR="009D1587" w:rsidRPr="0039262A" w:rsidRDefault="009D1587" w:rsidP="009D1587">
            <w:pPr>
              <w:spacing w:after="0" w:line="240" w:lineRule="auto"/>
              <w:jc w:val="center"/>
              <w:rPr>
                <w:rFonts w:ascii="Arial" w:eastAsia="Times New Roman" w:hAnsi="Arial" w:cs="Arial"/>
                <w:color w:val="000000"/>
              </w:rPr>
            </w:pPr>
            <w:r w:rsidRPr="003B1B5E">
              <w:t>4219070060007</w:t>
            </w:r>
          </w:p>
        </w:tc>
        <w:tc>
          <w:tcPr>
            <w:tcW w:w="2019" w:type="dxa"/>
            <w:shd w:val="clear" w:color="auto" w:fill="auto"/>
            <w:noWrap/>
            <w:vAlign w:val="center"/>
          </w:tcPr>
          <w:p w14:paraId="66D63DDA" w14:textId="06F8CFF3" w:rsidR="009D1587" w:rsidRPr="0039262A" w:rsidRDefault="009D1587" w:rsidP="009D1587">
            <w:pPr>
              <w:spacing w:after="0" w:line="240" w:lineRule="auto"/>
              <w:jc w:val="center"/>
              <w:rPr>
                <w:rFonts w:ascii="Arial" w:eastAsia="Times New Roman" w:hAnsi="Arial" w:cs="Arial"/>
                <w:color w:val="000000"/>
              </w:rPr>
            </w:pPr>
            <w:r w:rsidRPr="00243D96">
              <w:t>MUNIR DURMIŠ</w:t>
            </w:r>
          </w:p>
        </w:tc>
        <w:tc>
          <w:tcPr>
            <w:tcW w:w="8329" w:type="dxa"/>
            <w:shd w:val="clear" w:color="auto" w:fill="auto"/>
          </w:tcPr>
          <w:p w14:paraId="440FC410" w14:textId="124E5A1F" w:rsidR="009D1587" w:rsidRPr="0039262A" w:rsidRDefault="009D1587" w:rsidP="009D1587">
            <w:pPr>
              <w:spacing w:after="0" w:line="240" w:lineRule="auto"/>
              <w:jc w:val="center"/>
              <w:rPr>
                <w:rFonts w:ascii="Arial" w:eastAsia="Times New Roman" w:hAnsi="Arial" w:cs="Arial"/>
                <w:color w:val="000000"/>
              </w:rPr>
            </w:pPr>
            <w:r w:rsidRPr="0003005A">
              <w:t>1. NIJE DOSTAVLJENA POTVRDA POSLOVNE BANKE NA KOJOJ JE NAZNAČENO DA APLIKANT NEMA BLOKIRAN GLAVNI TRANSAKCIJSKI RAČUN NE STARIJA OD DANA OBJAVLJIVANJA JAVNOG POZIVA (ORIGINAL)-DOSTAVLJENA POTVRDA O OTVORENOM TRANSAKCIJSKOM RAČUNU FIZIČKOG LICA OD DANA 12.08.2023. GODINE</w:t>
            </w:r>
          </w:p>
        </w:tc>
      </w:tr>
      <w:tr w:rsidR="009D1587" w:rsidRPr="0039262A" w14:paraId="6F6ED289" w14:textId="77777777" w:rsidTr="00350A51">
        <w:trPr>
          <w:trHeight w:val="1500"/>
        </w:trPr>
        <w:tc>
          <w:tcPr>
            <w:tcW w:w="710" w:type="dxa"/>
            <w:shd w:val="clear" w:color="auto" w:fill="auto"/>
            <w:vAlign w:val="center"/>
          </w:tcPr>
          <w:p w14:paraId="043572CD"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1181C564" w14:textId="62E41D9E" w:rsidR="009D1587" w:rsidRPr="0039262A" w:rsidRDefault="009D1587" w:rsidP="009D1587">
            <w:pPr>
              <w:spacing w:after="0" w:line="240" w:lineRule="auto"/>
              <w:jc w:val="center"/>
              <w:rPr>
                <w:rFonts w:ascii="Arial" w:eastAsia="Times New Roman" w:hAnsi="Arial" w:cs="Arial"/>
                <w:color w:val="000000"/>
              </w:rPr>
            </w:pPr>
            <w:r w:rsidRPr="004A1C24">
              <w:t>UDRUŽENJE GLUHIH I NAGLUHIH SPORTISTA U ZENIČKO-DOBOJSKOM KANTONU</w:t>
            </w:r>
          </w:p>
        </w:tc>
        <w:tc>
          <w:tcPr>
            <w:tcW w:w="1701" w:type="dxa"/>
            <w:shd w:val="clear" w:color="auto" w:fill="auto"/>
            <w:vAlign w:val="center"/>
          </w:tcPr>
          <w:p w14:paraId="3A7E5988" w14:textId="645125BD" w:rsidR="009D1587" w:rsidRPr="0039262A" w:rsidRDefault="009D1587" w:rsidP="009D1587">
            <w:pPr>
              <w:spacing w:after="0" w:line="240" w:lineRule="auto"/>
              <w:jc w:val="center"/>
              <w:rPr>
                <w:rFonts w:ascii="Arial" w:eastAsia="Times New Roman" w:hAnsi="Arial" w:cs="Arial"/>
                <w:color w:val="000000"/>
              </w:rPr>
            </w:pPr>
            <w:r w:rsidRPr="003B1B5E">
              <w:t>4219038760005</w:t>
            </w:r>
          </w:p>
        </w:tc>
        <w:tc>
          <w:tcPr>
            <w:tcW w:w="2019" w:type="dxa"/>
            <w:shd w:val="clear" w:color="auto" w:fill="auto"/>
            <w:vAlign w:val="center"/>
          </w:tcPr>
          <w:p w14:paraId="1C3D85D5" w14:textId="1821C0B8" w:rsidR="009D1587" w:rsidRPr="0039262A" w:rsidRDefault="009D1587" w:rsidP="009D1587">
            <w:pPr>
              <w:spacing w:after="0" w:line="240" w:lineRule="auto"/>
              <w:jc w:val="center"/>
              <w:rPr>
                <w:rFonts w:ascii="Arial" w:eastAsia="Times New Roman" w:hAnsi="Arial" w:cs="Arial"/>
                <w:color w:val="000000"/>
              </w:rPr>
            </w:pPr>
            <w:r w:rsidRPr="00243D96">
              <w:t>MEDMED ČEHIĆ</w:t>
            </w:r>
          </w:p>
        </w:tc>
        <w:tc>
          <w:tcPr>
            <w:tcW w:w="8329" w:type="dxa"/>
            <w:shd w:val="clear" w:color="auto" w:fill="auto"/>
          </w:tcPr>
          <w:p w14:paraId="7F440488" w14:textId="61EB0C63"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3.  TAČKA C PRAVILNIKA O RASPODJELI SREDSTAVA FONDA ZA PROFESIONALNU REHABILITACIJU I ZAPOŠLJAVANJE OSOBA SA INVALIDITETOM ZA DODJELU NOVČANOG STIMULANSA ZA NOVO ZAPOŠLJAVANJE OSOBA SA INVALIDITETOM - DA JE PROTEKLO 36 MJESECI OD DODJELE NOVČANOG STIMULANSA DO DANA OBAJVLJE JAVNOG POZIVA ZA OSOBE SA INVALIDITETOM KOJE SU OSTVARILE PRAVO NA NOVČANI STIMULANS NA NEODREĐENO VRIJEME</w:t>
            </w:r>
          </w:p>
        </w:tc>
      </w:tr>
      <w:tr w:rsidR="009D1587" w:rsidRPr="0039262A" w14:paraId="465B3B54" w14:textId="77777777" w:rsidTr="00350A51">
        <w:trPr>
          <w:trHeight w:val="1131"/>
        </w:trPr>
        <w:tc>
          <w:tcPr>
            <w:tcW w:w="710" w:type="dxa"/>
            <w:shd w:val="clear" w:color="auto" w:fill="auto"/>
            <w:vAlign w:val="center"/>
          </w:tcPr>
          <w:p w14:paraId="098FB8CD"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69B13AA8" w14:textId="11471EFD" w:rsidR="009D1587" w:rsidRPr="0039262A" w:rsidRDefault="009D1587" w:rsidP="009D1587">
            <w:pPr>
              <w:spacing w:after="0" w:line="240" w:lineRule="auto"/>
              <w:jc w:val="center"/>
              <w:rPr>
                <w:rFonts w:ascii="Arial" w:eastAsia="Times New Roman" w:hAnsi="Arial" w:cs="Arial"/>
                <w:color w:val="000000"/>
              </w:rPr>
            </w:pPr>
            <w:r w:rsidRPr="004A1C24">
              <w:t>HUMANITARNO UDRUŽENJE HRABRO SRCE</w:t>
            </w:r>
          </w:p>
        </w:tc>
        <w:tc>
          <w:tcPr>
            <w:tcW w:w="1701" w:type="dxa"/>
            <w:shd w:val="clear" w:color="auto" w:fill="auto"/>
            <w:vAlign w:val="center"/>
          </w:tcPr>
          <w:p w14:paraId="4F2422FC" w14:textId="707C8E66" w:rsidR="009D1587" w:rsidRPr="0039262A" w:rsidRDefault="009D1587" w:rsidP="009D1587">
            <w:pPr>
              <w:spacing w:after="0" w:line="240" w:lineRule="auto"/>
              <w:jc w:val="center"/>
              <w:rPr>
                <w:rFonts w:ascii="Arial" w:eastAsia="Times New Roman" w:hAnsi="Arial" w:cs="Arial"/>
                <w:color w:val="000000"/>
              </w:rPr>
            </w:pPr>
            <w:r w:rsidRPr="003B1B5E">
              <w:t>4218967130001</w:t>
            </w:r>
          </w:p>
        </w:tc>
        <w:tc>
          <w:tcPr>
            <w:tcW w:w="2019" w:type="dxa"/>
            <w:shd w:val="clear" w:color="auto" w:fill="auto"/>
            <w:noWrap/>
            <w:vAlign w:val="center"/>
          </w:tcPr>
          <w:p w14:paraId="385F033A" w14:textId="756FCB9F" w:rsidR="009D1587" w:rsidRPr="0039262A" w:rsidRDefault="009D1587" w:rsidP="009D1587">
            <w:pPr>
              <w:spacing w:after="0" w:line="240" w:lineRule="auto"/>
              <w:jc w:val="center"/>
              <w:rPr>
                <w:rFonts w:ascii="Arial" w:eastAsia="Times New Roman" w:hAnsi="Arial" w:cs="Arial"/>
                <w:color w:val="000000"/>
              </w:rPr>
            </w:pPr>
            <w:r w:rsidRPr="00243D96">
              <w:t>MIRSADA GADŽUN</w:t>
            </w:r>
          </w:p>
        </w:tc>
        <w:tc>
          <w:tcPr>
            <w:tcW w:w="8329" w:type="dxa"/>
            <w:shd w:val="clear" w:color="auto" w:fill="auto"/>
          </w:tcPr>
          <w:p w14:paraId="300B8E34" w14:textId="5CE39A9B"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1  TAČKA K PRAVILNIKA O RASPODJELI SREDSTAVA FONDA ZA PROFESIONALNU REHABILITACIJU I ZAPOŠLJAVANJE OSOBA SA INVALIDITETOM ZA DODJELU NOVČANOG STIMULANSA ZA NOVO ZAPOŠLJAVANJE OSOBA SA INVALIDITETOM - DA JE ZADRŽAO U RADNOM ODNOSU MINIMALNO 50% OSOBA SA INVALIDITETOM ZAPOSLENIH NA NEODREĐENO VRIJEME SREDSTVIMA NOVČANOG STIMULANSA. U NAVEDENI PROCENAT SE NE URAČUNAVAJU OSOBE ZA KOJE APLIKANT DOSTAVI DOKAZ (OVJERENU KOPIJU ILI ORIGINAL DOKUMENTA) KOJIM SE DOLAZUJE: 1. PENZIONISANJE ZAPOSLENE OSOBE SA INVALIDITETOM; 2. GUBLJENJE INVALIDSKOG STATUSA ZAPOSLENE OSOBE SA INVALIDITETOM ILI UMANJENJEM PROCENTA INVALIDITETA ISPOD 60%; 3. SMRT ZAPOSLENE OSOBE SA INVALIDITETOM; 4. RASKID UGOVORA O RADU DO KOJEG JE DOŠLO ZBOG DOKUMENTOVANE TEŽE POVREDE RADNIH OBAVEZA OD STARNE OSOBE SA INVALIDITETOM; 5. RASKID UGOVORA O RADU OD STRANE OSOBE SA INVALIDITETOM UKOLIKO ZAHTJEV NIJE POSLJEDICA NE SAVJESNOG ODNOSA POSLODAVCA PREMA ZAPOSLENOJ OSOBI SA INVALIDITETOM, ODNOSNO NE POŠTIVANJA ZAKONOM ZAGARANTOVANIH PRAVA OSOBE.</w:t>
            </w:r>
          </w:p>
        </w:tc>
      </w:tr>
      <w:tr w:rsidR="009D1587" w:rsidRPr="0039262A" w14:paraId="0A40B5BF" w14:textId="77777777" w:rsidTr="00350A51">
        <w:trPr>
          <w:trHeight w:val="1210"/>
        </w:trPr>
        <w:tc>
          <w:tcPr>
            <w:tcW w:w="710" w:type="dxa"/>
            <w:shd w:val="clear" w:color="auto" w:fill="auto"/>
            <w:vAlign w:val="center"/>
          </w:tcPr>
          <w:p w14:paraId="34FFE892"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588A07D2" w14:textId="22AF124A" w:rsidR="009D1587" w:rsidRPr="0039262A" w:rsidRDefault="009D1587" w:rsidP="009D1587">
            <w:pPr>
              <w:spacing w:after="0" w:line="240" w:lineRule="auto"/>
              <w:jc w:val="center"/>
              <w:rPr>
                <w:rFonts w:ascii="Arial" w:eastAsia="Times New Roman" w:hAnsi="Arial" w:cs="Arial"/>
                <w:color w:val="000000"/>
              </w:rPr>
            </w:pPr>
            <w:r w:rsidRPr="004A1C24">
              <w:t>HUMANITARNO UDRUŽENJE HRABRO SRCE</w:t>
            </w:r>
          </w:p>
        </w:tc>
        <w:tc>
          <w:tcPr>
            <w:tcW w:w="1701" w:type="dxa"/>
            <w:shd w:val="clear" w:color="auto" w:fill="auto"/>
            <w:vAlign w:val="center"/>
          </w:tcPr>
          <w:p w14:paraId="425AFAE0" w14:textId="315D5C87" w:rsidR="009D1587" w:rsidRPr="0039262A" w:rsidRDefault="009D1587" w:rsidP="009D1587">
            <w:pPr>
              <w:spacing w:after="0" w:line="240" w:lineRule="auto"/>
              <w:jc w:val="center"/>
              <w:rPr>
                <w:rFonts w:ascii="Arial" w:eastAsia="Times New Roman" w:hAnsi="Arial" w:cs="Arial"/>
                <w:color w:val="000000"/>
              </w:rPr>
            </w:pPr>
            <w:r w:rsidRPr="003B1B5E">
              <w:t>4218967130001</w:t>
            </w:r>
          </w:p>
        </w:tc>
        <w:tc>
          <w:tcPr>
            <w:tcW w:w="2019" w:type="dxa"/>
            <w:shd w:val="clear" w:color="auto" w:fill="auto"/>
            <w:noWrap/>
            <w:vAlign w:val="center"/>
          </w:tcPr>
          <w:p w14:paraId="37573952" w14:textId="65B370FF" w:rsidR="009D1587" w:rsidRPr="0039262A" w:rsidRDefault="009D1587" w:rsidP="009D1587">
            <w:pPr>
              <w:spacing w:after="0" w:line="240" w:lineRule="auto"/>
              <w:jc w:val="center"/>
              <w:rPr>
                <w:rFonts w:ascii="Arial" w:eastAsia="Times New Roman" w:hAnsi="Arial" w:cs="Arial"/>
                <w:color w:val="000000"/>
              </w:rPr>
            </w:pPr>
            <w:r w:rsidRPr="00243D96">
              <w:t>SENAD DUBRAVAC</w:t>
            </w:r>
          </w:p>
        </w:tc>
        <w:tc>
          <w:tcPr>
            <w:tcW w:w="8329" w:type="dxa"/>
            <w:shd w:val="clear" w:color="auto" w:fill="auto"/>
          </w:tcPr>
          <w:p w14:paraId="283EBF61" w14:textId="3002CB31"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1  TAČKA K PRAVILNIKA O RASPODJELI SREDSTAVA FONDA ZA PROFESIONALNU REHABILITACIJU I ZAPOŠLJAVANJE OSOBA SA INVALIDITETOM ZA DODJELU NOVČANOG STIMULANSA ZA NOVO ZAPOŠLJAVANJE OSOBA SA INVALIDITETOM - DA JE ZADRŽAO U RADNOM ODNOSU MINIMALNO 50% OSOBA SA INVALIDITETOM ZAPOSLENIH NA NEODREĐENO VRIJEME SREDSTVIMA NOVČANOG STIMULANSA. U NAVEDENI PROCENAT SE NE URAČUNAVAJU OSOBE ZA KOJE APLIKANT DOSTAVI DOKAZ (OVJERENU KOPIJU ILI ORIGINAL DOKUMENTA) KOJIM SE DOLAZUJE: 1. PENZIONISANJE ZAPOSLENE OSOBE SA INVALIDITETOM; 2. GUBLJENJE INVALIDSKOG STATUSA ZAPOSLENE OSOBE SA INVALIDITETOM ILI UMANJENJEM PROCENTA INVALIDITETA ISPOD 60%; 3. SMRT ZAPOSLENE OSOBE SA INVALIDITETOM; 4. RASKID UGOVORA O RADU DO KOJEG JE DOŠLO ZBOG DOKUMENTOVANE TEŽE POVREDE RADNIH OBAVEZA OD STARNE OSOBE SA INVALIDITETOM; 5. RASKID UGOVORA O RADU OD STRANE OSOBE SA INVALIDITETOM UKOLIKO ZAHTJEV NIJE POSLJEDICA NE SAVJESNOG ODNOSA POSLODAVCA PREMA ZAPOSLENOJ OSOBI SA INVALIDITETOM, ODNOSNO NE POŠTIVANJA ZAKONOM ZAGARANTOVANIH PRAVA OSOBE.</w:t>
            </w:r>
          </w:p>
        </w:tc>
      </w:tr>
      <w:tr w:rsidR="009D1587" w:rsidRPr="0039262A" w14:paraId="4761B89F" w14:textId="77777777" w:rsidTr="00350A51">
        <w:trPr>
          <w:trHeight w:val="724"/>
        </w:trPr>
        <w:tc>
          <w:tcPr>
            <w:tcW w:w="710" w:type="dxa"/>
            <w:shd w:val="clear" w:color="auto" w:fill="auto"/>
            <w:noWrap/>
            <w:vAlign w:val="center"/>
          </w:tcPr>
          <w:p w14:paraId="6F891B21"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9E2AA69" w14:textId="7639E77F" w:rsidR="009D1587" w:rsidRPr="0039262A" w:rsidRDefault="009D1587" w:rsidP="009D1587">
            <w:pPr>
              <w:spacing w:after="0" w:line="240" w:lineRule="auto"/>
              <w:jc w:val="center"/>
              <w:rPr>
                <w:rFonts w:ascii="Arial" w:eastAsia="Times New Roman" w:hAnsi="Arial" w:cs="Arial"/>
                <w:color w:val="000000"/>
              </w:rPr>
            </w:pPr>
            <w:r w:rsidRPr="004A1C24">
              <w:t>UDRUŽENJE ŽENA SEHARA</w:t>
            </w:r>
          </w:p>
        </w:tc>
        <w:tc>
          <w:tcPr>
            <w:tcW w:w="1701" w:type="dxa"/>
            <w:shd w:val="clear" w:color="auto" w:fill="auto"/>
            <w:noWrap/>
            <w:vAlign w:val="center"/>
          </w:tcPr>
          <w:p w14:paraId="07B06DDE" w14:textId="2672E508" w:rsidR="009D1587" w:rsidRPr="0039262A" w:rsidRDefault="009D1587" w:rsidP="009D1587">
            <w:pPr>
              <w:spacing w:after="0" w:line="240" w:lineRule="auto"/>
              <w:jc w:val="center"/>
              <w:rPr>
                <w:rFonts w:ascii="Arial" w:eastAsia="Times New Roman" w:hAnsi="Arial" w:cs="Arial"/>
                <w:color w:val="000000"/>
              </w:rPr>
            </w:pPr>
            <w:r w:rsidRPr="003B1B5E">
              <w:t>4245067530001</w:t>
            </w:r>
          </w:p>
        </w:tc>
        <w:tc>
          <w:tcPr>
            <w:tcW w:w="2019" w:type="dxa"/>
            <w:shd w:val="clear" w:color="auto" w:fill="auto"/>
            <w:noWrap/>
            <w:vAlign w:val="center"/>
          </w:tcPr>
          <w:p w14:paraId="16738A89" w14:textId="20C91AFB" w:rsidR="009D1587" w:rsidRPr="0039262A" w:rsidRDefault="009D1587" w:rsidP="009D1587">
            <w:pPr>
              <w:spacing w:after="0" w:line="240" w:lineRule="auto"/>
              <w:jc w:val="center"/>
              <w:rPr>
                <w:rFonts w:ascii="Arial" w:eastAsia="Times New Roman" w:hAnsi="Arial" w:cs="Arial"/>
                <w:color w:val="000000"/>
              </w:rPr>
            </w:pPr>
            <w:r w:rsidRPr="00243D96">
              <w:t>TEMIMA PUHALO</w:t>
            </w:r>
          </w:p>
        </w:tc>
        <w:tc>
          <w:tcPr>
            <w:tcW w:w="8329" w:type="dxa"/>
            <w:shd w:val="clear" w:color="auto" w:fill="auto"/>
          </w:tcPr>
          <w:p w14:paraId="699655AD" w14:textId="5E1CD610" w:rsidR="009D1587" w:rsidRPr="0039262A" w:rsidRDefault="009D1587" w:rsidP="009D1587">
            <w:pPr>
              <w:spacing w:after="0" w:line="240" w:lineRule="auto"/>
              <w:jc w:val="center"/>
              <w:rPr>
                <w:rFonts w:ascii="Arial" w:eastAsia="Times New Roman" w:hAnsi="Arial" w:cs="Arial"/>
                <w:color w:val="000000"/>
              </w:rPr>
            </w:pPr>
            <w:r w:rsidRPr="0003005A">
              <w:t>NIJE ISPUNJEN USLOV IZ ČLANA 5 STAV 1  TAČKA K PRAVILNIKA O RASPODJELI SREDSTAVA FONDA ZA PROFESIONALNU REHABILITACIJU I ZAPOŠLJAVANJE OSOBA SA INVALIDITETOM ZA DODJELU NOVČANOG STIMULANSA ZA NOVO ZAPOŠLJAVANJE OSOBA SA INVALIDITETOM - DA JE ZADRŽAO U RADNOM ODNOSU MINIMALNO 50% OSOBA SA INVALIDITETOM ZAPOSLENIH NA NEODREĐENO VRIJEME SREDSTVIMA NOVČANOG STIMULANSA. U NAVEDENI PROCENAT SE NE URAČUNAVAJU OSOBE ZA KOJE APLIKANT DOSTAVI DOKAZ (OVJERENU KOPIJU ILI ORIGINAL DOKUMENTA) KOJIM SE DOLAZUJE: 1. PENZIONISANJE ZAPOSLENE OSOBE SA INVALIDITETOM; 2. GUBLJENJE INVALIDSKOG STATUSA ZAPOSLENE OSOBE SA INVALIDITETOM ILI UMANJENJEM PROCENTA INVALIDITETA ISPOD 60%; 3. SMRT ZAPOSLENE OSOBE SA INVALIDITETOM; 4. RASKID UGOVORA O RADU DO KOJEG JE DOŠLO ZBOG DOKUMENTOVANE TEŽE POVREDE RADNIH OBAVEZA OD STARNE OSOBE SA INVALIDITETOM; 5. RASKID UGOVORA O RADU OD STRANE OSOBE SA INVALIDITETOM UKOLIKO ZAHTJEV NIJE POSLJEDICA NE SAVJESNOG ODNOSA POSLODAVCA PREMA ZAPOSLENOJ OSOBI SA INVALIDITETOM, ODNOSNO NE POŠTIVANJA ZAKONOM ZAGARANTOVANIH PRAVA OSOBE.</w:t>
            </w:r>
          </w:p>
        </w:tc>
      </w:tr>
      <w:tr w:rsidR="009D1587" w:rsidRPr="0039262A" w14:paraId="035D0B58" w14:textId="77777777" w:rsidTr="00350A51">
        <w:trPr>
          <w:trHeight w:val="680"/>
        </w:trPr>
        <w:tc>
          <w:tcPr>
            <w:tcW w:w="710" w:type="dxa"/>
            <w:shd w:val="clear" w:color="auto" w:fill="auto"/>
            <w:noWrap/>
            <w:vAlign w:val="center"/>
          </w:tcPr>
          <w:p w14:paraId="0AF47F63"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60C7A159" w14:textId="134D1D93" w:rsidR="009D1587" w:rsidRPr="0039262A" w:rsidRDefault="009D1587" w:rsidP="009D1587">
            <w:pPr>
              <w:spacing w:after="0" w:line="240" w:lineRule="auto"/>
              <w:jc w:val="center"/>
              <w:rPr>
                <w:rFonts w:ascii="Arial" w:eastAsia="Times New Roman" w:hAnsi="Arial" w:cs="Arial"/>
                <w:color w:val="000000"/>
              </w:rPr>
            </w:pPr>
            <w:r w:rsidRPr="004A1C24">
              <w:t>UDRUŽENJE ŽENA SEHARA</w:t>
            </w:r>
          </w:p>
        </w:tc>
        <w:tc>
          <w:tcPr>
            <w:tcW w:w="1701" w:type="dxa"/>
            <w:shd w:val="clear" w:color="auto" w:fill="auto"/>
            <w:noWrap/>
            <w:vAlign w:val="center"/>
          </w:tcPr>
          <w:p w14:paraId="6585CFDC" w14:textId="10744A40" w:rsidR="009D1587" w:rsidRPr="0039262A" w:rsidRDefault="009D1587" w:rsidP="009D1587">
            <w:pPr>
              <w:spacing w:after="0" w:line="240" w:lineRule="auto"/>
              <w:jc w:val="center"/>
              <w:rPr>
                <w:rFonts w:ascii="Arial" w:eastAsia="Times New Roman" w:hAnsi="Arial" w:cs="Arial"/>
                <w:color w:val="000000"/>
              </w:rPr>
            </w:pPr>
            <w:r w:rsidRPr="003B1B5E">
              <w:t>4245067530001</w:t>
            </w:r>
          </w:p>
        </w:tc>
        <w:tc>
          <w:tcPr>
            <w:tcW w:w="2019" w:type="dxa"/>
            <w:shd w:val="clear" w:color="auto" w:fill="auto"/>
            <w:noWrap/>
            <w:vAlign w:val="center"/>
          </w:tcPr>
          <w:p w14:paraId="598426C7" w14:textId="5851356B" w:rsidR="009D1587" w:rsidRPr="0039262A" w:rsidRDefault="009D1587" w:rsidP="009D1587">
            <w:pPr>
              <w:spacing w:after="0" w:line="240" w:lineRule="auto"/>
              <w:jc w:val="center"/>
              <w:rPr>
                <w:rFonts w:ascii="Arial" w:eastAsia="Times New Roman" w:hAnsi="Arial" w:cs="Arial"/>
                <w:color w:val="000000"/>
              </w:rPr>
            </w:pPr>
            <w:r w:rsidRPr="00243D96">
              <w:t>RAZA BABIĆ</w:t>
            </w:r>
          </w:p>
        </w:tc>
        <w:tc>
          <w:tcPr>
            <w:tcW w:w="8329" w:type="dxa"/>
            <w:shd w:val="clear" w:color="auto" w:fill="auto"/>
          </w:tcPr>
          <w:p w14:paraId="3DD083CC" w14:textId="3E7B1E3E" w:rsidR="009D1587" w:rsidRPr="0039262A" w:rsidRDefault="009D1587" w:rsidP="009D1587">
            <w:pPr>
              <w:spacing w:after="0" w:line="240" w:lineRule="auto"/>
              <w:jc w:val="center"/>
              <w:rPr>
                <w:rFonts w:ascii="Arial" w:eastAsia="Times New Roman" w:hAnsi="Arial" w:cs="Arial"/>
                <w:color w:val="000000"/>
              </w:rPr>
            </w:pPr>
            <w:r w:rsidRPr="0003005A">
              <w:t xml:space="preserve">NIJE ISPUNJEN USLOV IZ ČLANA 5 STAV 1  TAČKA K PRAVILNIKA O RASPODJELI SREDSTAVA FONDA ZA PROFESIONALNU REHABILITACIJU I ZAPOŠLJAVANJE OSOBA SA INVALIDITETOM ZA DODJELU NOVČANOG STIMULANSA ZA NOVO ZAPOŠLJAVANJE OSOBA SA INVALIDITETOM - DA JE ZADRŽAO U RADNOM ODNOSU MINIMALNO 50% OSOBA SA INVALIDITETOM ZAPOSLENIH NA NEODREĐENO VRIJEME SREDSTVIMA NOVČANOG STIMULANSA. U NAVEDENI PROCENAT SE NE URAČUNAVAJU OSOBE ZA KOJE APLIKANT DOSTAVI DOKAZ (OVJERENU KOPIJU ILI ORIGINAL DOKUMENTA) KOJIM SE DOLAZUJE: 1. PENZIONISANJE ZAPOSLENE OSOBE SA INVALIDITETOM; 2. GUBLJENJE INVALIDSKOG </w:t>
            </w:r>
            <w:r w:rsidRPr="0003005A">
              <w:lastRenderedPageBreak/>
              <w:t>STATUSA ZAPOSLENE OSOBE SA INVALIDITETOM ILI UMANJENJEM PROCENTA INVALIDITETA ISPOD 60%; 3. SMRT ZAPOSLENE OSOBE SA INVALIDITETOM; 4. RASKID UGOVORA O RADU DO KOJEG JE DOŠLO ZBOG DOKUMENTOVANE TEŽE POVREDE RADNIH OBAVEZA OD STARNE OSOBE SA INVALIDITETOM; 5. RASKID UGOVORA O RADU OD STRANE OSOBE SA INVALIDITETOM UKOLIKO ZAHTJEV NIJE POSLJEDICA NE SAVJESNOG ODNOSA POSLODAVCA PREMA ZAPOSLENOJ OSOBI SA INVALIDITETOM, ODNOSNO NE POŠTIVANJA ZAKONOM ZAGARANTOVANIH PRAVA OSOBE.</w:t>
            </w:r>
          </w:p>
        </w:tc>
      </w:tr>
      <w:tr w:rsidR="009D1587" w:rsidRPr="0039262A" w14:paraId="17A0D347" w14:textId="77777777" w:rsidTr="00350A51">
        <w:trPr>
          <w:trHeight w:val="973"/>
        </w:trPr>
        <w:tc>
          <w:tcPr>
            <w:tcW w:w="710" w:type="dxa"/>
            <w:shd w:val="clear" w:color="auto" w:fill="auto"/>
            <w:noWrap/>
            <w:vAlign w:val="center"/>
          </w:tcPr>
          <w:p w14:paraId="2388E777"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5624986C" w14:textId="1443F83C" w:rsidR="009D1587" w:rsidRPr="0039262A" w:rsidRDefault="009D1587" w:rsidP="009D1587">
            <w:pPr>
              <w:spacing w:after="0" w:line="240" w:lineRule="auto"/>
              <w:jc w:val="center"/>
              <w:rPr>
                <w:rFonts w:ascii="Arial" w:eastAsia="Times New Roman" w:hAnsi="Arial" w:cs="Arial"/>
                <w:color w:val="000000"/>
              </w:rPr>
            </w:pPr>
            <w:r w:rsidRPr="004A1C24">
              <w:t>UDRUŽENJE OSOBA SA</w:t>
            </w:r>
            <w:r>
              <w:t xml:space="preserve"> </w:t>
            </w:r>
            <w:r w:rsidRPr="004A1C24">
              <w:t>INVALIDITETOM OPŠTINE ZAVIDOVIĆI</w:t>
            </w:r>
          </w:p>
        </w:tc>
        <w:tc>
          <w:tcPr>
            <w:tcW w:w="1701" w:type="dxa"/>
            <w:shd w:val="clear" w:color="auto" w:fill="auto"/>
            <w:noWrap/>
            <w:vAlign w:val="center"/>
          </w:tcPr>
          <w:p w14:paraId="54F8390E" w14:textId="0E96C2C2" w:rsidR="009D1587" w:rsidRPr="0039262A" w:rsidRDefault="009D1587" w:rsidP="009D1587">
            <w:pPr>
              <w:spacing w:after="0" w:line="240" w:lineRule="auto"/>
              <w:jc w:val="center"/>
              <w:rPr>
                <w:rFonts w:ascii="Arial" w:eastAsia="Times New Roman" w:hAnsi="Arial" w:cs="Arial"/>
                <w:color w:val="000000"/>
              </w:rPr>
            </w:pPr>
            <w:r w:rsidRPr="003B1B5E">
              <w:t>4218578150005</w:t>
            </w:r>
          </w:p>
        </w:tc>
        <w:tc>
          <w:tcPr>
            <w:tcW w:w="2019" w:type="dxa"/>
            <w:shd w:val="clear" w:color="auto" w:fill="auto"/>
            <w:noWrap/>
            <w:vAlign w:val="center"/>
          </w:tcPr>
          <w:p w14:paraId="51B1B569" w14:textId="48BA3F5A" w:rsidR="009D1587" w:rsidRPr="0039262A" w:rsidRDefault="009D1587" w:rsidP="009D1587">
            <w:pPr>
              <w:spacing w:after="0" w:line="240" w:lineRule="auto"/>
              <w:jc w:val="center"/>
              <w:rPr>
                <w:rFonts w:ascii="Arial" w:eastAsia="Times New Roman" w:hAnsi="Arial" w:cs="Arial"/>
                <w:color w:val="000000"/>
              </w:rPr>
            </w:pPr>
            <w:r w:rsidRPr="00243D96">
              <w:t>HASNA FOJNICA</w:t>
            </w:r>
          </w:p>
        </w:tc>
        <w:tc>
          <w:tcPr>
            <w:tcW w:w="8329" w:type="dxa"/>
            <w:shd w:val="clear" w:color="auto" w:fill="auto"/>
          </w:tcPr>
          <w:p w14:paraId="2989697E" w14:textId="2C1D4659" w:rsidR="009D1587" w:rsidRPr="0039262A" w:rsidRDefault="009D1587" w:rsidP="009D1587">
            <w:pPr>
              <w:spacing w:after="0" w:line="240" w:lineRule="auto"/>
              <w:jc w:val="center"/>
              <w:rPr>
                <w:rFonts w:ascii="Arial" w:eastAsia="Times New Roman" w:hAnsi="Arial" w:cs="Arial"/>
                <w:color w:val="000000"/>
              </w:rPr>
            </w:pPr>
            <w:r w:rsidRPr="0003005A">
              <w:t>NIJE DOSTAVLJENA SLJEDEĆA DOKUMENTACIJA: 1. DOKAZ DA JE OSOBA KOJA SE ZAPOŠLJAVA BILA NEZAPOSLENA ILI DA JE RADNI ODNOS KOD POSLODAVCA ZASNOVALA NAKON ZAKLJUČENJA POSLJEDNJEG OKONČANOG JAVNOG POZIVA FONDA (13.04.2023. GODINE), 2. POTPISANA I OVJERENA IZJAVA OD STRANE POSLODAVCA DA ZAPOŠLJAVANJE NIJE FINANCIJSKI PODRŽANO U OKVIRU PROGRAMA ZAPOŠLJAVANJA FEDERALNOG ZAVODA ZA ZAPOŠLJAVANJE ILI KANTONALNE SLUŽBE ZAPOŠLJAVANJA, NITI OD STRANE DRUGOG FINANCIJERA (ORIGINAL), 3. BILANS STANJA I USPJEHA ZA PRETHODNU GODINU (OVJERENA KOPIJA)-DOSTAVLJEN ZA 2021. GODINU, 4. UVJERENJE DA APLIKANT NEMA DUGA PO OSNOVU INDIREKTNIH POREZA IZDATO OD UPRAVE ZA INDIREKTNO OPOREZIVANJE, NE STARIJE OD DANA OBJAVLJIVANJA JAVNOG POZIVA (ORIGINAL), ODNOSNO UKOLIKO KORISNIK SREDSTAVA NIJE OBVEZNIK INDIREKTNOG OPOREZIVANJA DOSTAVLJA VLASTITU IZJAVU OVJERENU PEČATOM I POTPISOM (ORIGINAL)</w:t>
            </w:r>
          </w:p>
        </w:tc>
      </w:tr>
      <w:tr w:rsidR="009D1587" w:rsidRPr="0039262A" w14:paraId="6A2BEC15" w14:textId="77777777" w:rsidTr="00350A51">
        <w:trPr>
          <w:trHeight w:val="1498"/>
        </w:trPr>
        <w:tc>
          <w:tcPr>
            <w:tcW w:w="710" w:type="dxa"/>
            <w:shd w:val="clear" w:color="auto" w:fill="auto"/>
            <w:noWrap/>
            <w:vAlign w:val="center"/>
          </w:tcPr>
          <w:p w14:paraId="0FD60FBB"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2226309C" w14:textId="7A209853" w:rsidR="009D1587" w:rsidRPr="0039262A" w:rsidRDefault="009D1587" w:rsidP="009D1587">
            <w:pPr>
              <w:spacing w:after="0" w:line="240" w:lineRule="auto"/>
              <w:jc w:val="center"/>
              <w:rPr>
                <w:rFonts w:ascii="Arial" w:eastAsia="Times New Roman" w:hAnsi="Arial" w:cs="Arial"/>
                <w:color w:val="000000"/>
              </w:rPr>
            </w:pPr>
            <w:r w:rsidRPr="004A1C24">
              <w:t>OBRTNIČKA DJELATNOST SAMO NEŠTOOO</w:t>
            </w:r>
          </w:p>
        </w:tc>
        <w:tc>
          <w:tcPr>
            <w:tcW w:w="1701" w:type="dxa"/>
            <w:shd w:val="clear" w:color="auto" w:fill="auto"/>
            <w:noWrap/>
            <w:vAlign w:val="center"/>
          </w:tcPr>
          <w:p w14:paraId="2E238293" w14:textId="4F8099BE" w:rsidR="009D1587" w:rsidRPr="0039262A" w:rsidRDefault="009D1587" w:rsidP="009D1587">
            <w:pPr>
              <w:spacing w:after="0" w:line="240" w:lineRule="auto"/>
              <w:jc w:val="center"/>
              <w:rPr>
                <w:rFonts w:ascii="Arial" w:eastAsia="Times New Roman" w:hAnsi="Arial" w:cs="Arial"/>
                <w:color w:val="000000"/>
              </w:rPr>
            </w:pPr>
            <w:r w:rsidRPr="003B1B5E">
              <w:t>4303929810004</w:t>
            </w:r>
          </w:p>
        </w:tc>
        <w:tc>
          <w:tcPr>
            <w:tcW w:w="2019" w:type="dxa"/>
            <w:shd w:val="clear" w:color="auto" w:fill="auto"/>
            <w:noWrap/>
            <w:vAlign w:val="center"/>
          </w:tcPr>
          <w:p w14:paraId="23551A32" w14:textId="1396F5F4" w:rsidR="009D1587" w:rsidRPr="0039262A" w:rsidRDefault="009D1587" w:rsidP="009D1587">
            <w:pPr>
              <w:spacing w:after="0" w:line="240" w:lineRule="auto"/>
              <w:jc w:val="center"/>
              <w:rPr>
                <w:rFonts w:ascii="Arial" w:eastAsia="Times New Roman" w:hAnsi="Arial" w:cs="Arial"/>
                <w:color w:val="000000"/>
              </w:rPr>
            </w:pPr>
            <w:r w:rsidRPr="00243D96">
              <w:t>ADESA KUJOVIĆ</w:t>
            </w:r>
          </w:p>
        </w:tc>
        <w:tc>
          <w:tcPr>
            <w:tcW w:w="8329" w:type="dxa"/>
            <w:shd w:val="clear" w:color="auto" w:fill="auto"/>
          </w:tcPr>
          <w:p w14:paraId="12DAAD02" w14:textId="216642A5" w:rsidR="009D1587" w:rsidRPr="0039262A" w:rsidRDefault="009D1587" w:rsidP="009D1587">
            <w:pPr>
              <w:spacing w:after="0" w:line="240" w:lineRule="auto"/>
              <w:jc w:val="center"/>
              <w:rPr>
                <w:rFonts w:ascii="Arial" w:eastAsia="Times New Roman" w:hAnsi="Arial" w:cs="Arial"/>
                <w:color w:val="000000"/>
              </w:rPr>
            </w:pPr>
            <w:r w:rsidRPr="0003005A">
              <w:t>1. NIJE DOSTAVLJENO RJEŠENJE O RAZVRSTAVANJU SUBJEKTA PREMA DJELATNOSTI-STATISTIKA U OVJERENOJ KOPIJI, 2. NIJE DOSTAVLJENO RJEŠENJE O REGISTRACIJI ODREĐENOG OBLIKA SAMOSTALNE DJELATNOSTI UKLJUČUJUĆI I POLJOPRIVREDU KAO JEDINO ILI GLAVNO ZANIMANJE U OVJERENOJ KOPIJI</w:t>
            </w:r>
          </w:p>
        </w:tc>
      </w:tr>
      <w:tr w:rsidR="009D1587" w:rsidRPr="0039262A" w14:paraId="1B06A540" w14:textId="77777777" w:rsidTr="00350A51">
        <w:trPr>
          <w:trHeight w:val="1124"/>
        </w:trPr>
        <w:tc>
          <w:tcPr>
            <w:tcW w:w="710" w:type="dxa"/>
            <w:shd w:val="clear" w:color="auto" w:fill="auto"/>
            <w:noWrap/>
            <w:vAlign w:val="center"/>
          </w:tcPr>
          <w:p w14:paraId="320CD0F9"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30B9B726" w14:textId="6B1785D6" w:rsidR="009D1587" w:rsidRPr="0039262A" w:rsidRDefault="009D1587" w:rsidP="009D1587">
            <w:pPr>
              <w:spacing w:after="0" w:line="240" w:lineRule="auto"/>
              <w:jc w:val="center"/>
              <w:rPr>
                <w:rFonts w:ascii="Arial" w:eastAsia="Times New Roman" w:hAnsi="Arial" w:cs="Arial"/>
                <w:color w:val="000000"/>
              </w:rPr>
            </w:pPr>
            <w:r w:rsidRPr="004A1C24">
              <w:t>ILMA D.O.O.</w:t>
            </w:r>
          </w:p>
        </w:tc>
        <w:tc>
          <w:tcPr>
            <w:tcW w:w="1701" w:type="dxa"/>
            <w:shd w:val="clear" w:color="auto" w:fill="auto"/>
            <w:noWrap/>
            <w:vAlign w:val="center"/>
          </w:tcPr>
          <w:p w14:paraId="5FB40CB6" w14:textId="0076510A" w:rsidR="009D1587" w:rsidRPr="0039262A" w:rsidRDefault="009D1587" w:rsidP="009D1587">
            <w:pPr>
              <w:spacing w:after="0" w:line="240" w:lineRule="auto"/>
              <w:jc w:val="center"/>
              <w:rPr>
                <w:rFonts w:ascii="Arial" w:eastAsia="Times New Roman" w:hAnsi="Arial" w:cs="Arial"/>
                <w:color w:val="000000"/>
              </w:rPr>
            </w:pPr>
            <w:r w:rsidRPr="003B1B5E">
              <w:t>4218149110003</w:t>
            </w:r>
          </w:p>
        </w:tc>
        <w:tc>
          <w:tcPr>
            <w:tcW w:w="2019" w:type="dxa"/>
            <w:shd w:val="clear" w:color="auto" w:fill="auto"/>
            <w:noWrap/>
            <w:vAlign w:val="center"/>
          </w:tcPr>
          <w:p w14:paraId="19588F24" w14:textId="560FAE7E" w:rsidR="009D1587" w:rsidRPr="0039262A" w:rsidRDefault="009D1587" w:rsidP="009D1587">
            <w:pPr>
              <w:spacing w:after="0" w:line="240" w:lineRule="auto"/>
              <w:jc w:val="center"/>
              <w:rPr>
                <w:rFonts w:ascii="Arial" w:eastAsia="Times New Roman" w:hAnsi="Arial" w:cs="Arial"/>
                <w:color w:val="000000"/>
              </w:rPr>
            </w:pPr>
            <w:r w:rsidRPr="00243D96">
              <w:t>HUSEIN ISIĆ</w:t>
            </w:r>
          </w:p>
        </w:tc>
        <w:tc>
          <w:tcPr>
            <w:tcW w:w="8329" w:type="dxa"/>
            <w:shd w:val="clear" w:color="auto" w:fill="auto"/>
          </w:tcPr>
          <w:p w14:paraId="75781691" w14:textId="32A60B04" w:rsidR="009D1587" w:rsidRPr="0039262A" w:rsidRDefault="009D1587" w:rsidP="009D1587">
            <w:pPr>
              <w:spacing w:after="0" w:line="240" w:lineRule="auto"/>
              <w:jc w:val="center"/>
              <w:rPr>
                <w:rFonts w:ascii="Arial" w:eastAsia="Times New Roman" w:hAnsi="Arial" w:cs="Arial"/>
                <w:color w:val="000000"/>
              </w:rPr>
            </w:pPr>
            <w:r w:rsidRPr="0003005A">
              <w:t>1. NIJE DOSTAVLJENA POTVRDA POSLOVNE BANKE DA APLIKANT NEMA BLOKIRAN GLAVNI TRANSAKCIJSKI RAČUN (POTVRDA O SOLVENTNOSTI) NE STARIJA OD DANA OBJAVLJIVANJA JAVNOG POZIVA (ORIGINAL)</w:t>
            </w:r>
          </w:p>
        </w:tc>
      </w:tr>
      <w:tr w:rsidR="009D1587" w:rsidRPr="0039262A" w14:paraId="5E06EA8C" w14:textId="77777777" w:rsidTr="00350A51">
        <w:trPr>
          <w:trHeight w:val="551"/>
        </w:trPr>
        <w:tc>
          <w:tcPr>
            <w:tcW w:w="710" w:type="dxa"/>
            <w:shd w:val="clear" w:color="auto" w:fill="auto"/>
            <w:noWrap/>
            <w:vAlign w:val="center"/>
          </w:tcPr>
          <w:p w14:paraId="68FE435E"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D6B530C" w14:textId="27016555" w:rsidR="009D1587" w:rsidRPr="0039262A" w:rsidRDefault="009D1587" w:rsidP="009D1587">
            <w:pPr>
              <w:spacing w:after="0" w:line="240" w:lineRule="auto"/>
              <w:jc w:val="center"/>
              <w:rPr>
                <w:rFonts w:ascii="Arial" w:eastAsia="Times New Roman" w:hAnsi="Arial" w:cs="Arial"/>
                <w:color w:val="000000"/>
              </w:rPr>
            </w:pPr>
            <w:r w:rsidRPr="004A1C24">
              <w:t>KANILA D.O.O.</w:t>
            </w:r>
          </w:p>
        </w:tc>
        <w:tc>
          <w:tcPr>
            <w:tcW w:w="1701" w:type="dxa"/>
            <w:shd w:val="clear" w:color="auto" w:fill="auto"/>
            <w:noWrap/>
            <w:vAlign w:val="center"/>
          </w:tcPr>
          <w:p w14:paraId="195DF4C3" w14:textId="7B992F4A" w:rsidR="009D1587" w:rsidRPr="0039262A" w:rsidRDefault="009D1587" w:rsidP="009D1587">
            <w:pPr>
              <w:spacing w:after="0" w:line="240" w:lineRule="auto"/>
              <w:jc w:val="center"/>
              <w:rPr>
                <w:rFonts w:ascii="Arial" w:eastAsia="Times New Roman" w:hAnsi="Arial" w:cs="Arial"/>
                <w:color w:val="000000"/>
              </w:rPr>
            </w:pPr>
            <w:r w:rsidRPr="003B1B5E">
              <w:t>4227185410004</w:t>
            </w:r>
          </w:p>
        </w:tc>
        <w:tc>
          <w:tcPr>
            <w:tcW w:w="2019" w:type="dxa"/>
            <w:shd w:val="clear" w:color="auto" w:fill="auto"/>
            <w:noWrap/>
            <w:vAlign w:val="center"/>
          </w:tcPr>
          <w:p w14:paraId="4483AAFD" w14:textId="3EB819AD" w:rsidR="009D1587" w:rsidRPr="0039262A" w:rsidRDefault="009D1587" w:rsidP="009D1587">
            <w:pPr>
              <w:spacing w:after="0" w:line="240" w:lineRule="auto"/>
              <w:jc w:val="center"/>
              <w:rPr>
                <w:rFonts w:ascii="Arial" w:eastAsia="Times New Roman" w:hAnsi="Arial" w:cs="Arial"/>
                <w:color w:val="000000"/>
              </w:rPr>
            </w:pPr>
            <w:r w:rsidRPr="00243D96">
              <w:t>MARKO MATKOVIĆ</w:t>
            </w:r>
          </w:p>
        </w:tc>
        <w:tc>
          <w:tcPr>
            <w:tcW w:w="8329" w:type="dxa"/>
            <w:shd w:val="clear" w:color="auto" w:fill="auto"/>
          </w:tcPr>
          <w:p w14:paraId="0A439710" w14:textId="37BDDBFD" w:rsidR="009D1587" w:rsidRPr="0039262A" w:rsidRDefault="009D1587" w:rsidP="009D1587">
            <w:pPr>
              <w:spacing w:after="0" w:line="240" w:lineRule="auto"/>
              <w:jc w:val="center"/>
              <w:rPr>
                <w:rFonts w:ascii="Arial" w:eastAsia="Times New Roman" w:hAnsi="Arial" w:cs="Arial"/>
                <w:color w:val="000000"/>
              </w:rPr>
            </w:pPr>
            <w:r w:rsidRPr="0003005A">
              <w:t>1. NIJE DOSTAVLJENA POTPISANA I OVJERENA IZJAVA OD STRANE POSLODAVCA DA ZAPOŠLJAVANJE NIJE FINANCIJSKI PODRŽANO U OKVIRU PROGRAMA ZAPOŠLJAVANJA FEDERALNOG ZAVODA ZA ZAPOŠLJAVANJE ILI KANTONALNE SLUŽBE ZAPOŠLJAVANJA, NITI OD STRANE DRUGOG FINANCIJERA (ORIGINAL), 2. NIJE DOSTAVLJENO RJEŠENJE O REGISTRACIJI POSLODAVCA (OVJERENA KOPIJA)</w:t>
            </w:r>
          </w:p>
        </w:tc>
      </w:tr>
      <w:tr w:rsidR="009D1587" w:rsidRPr="0039262A" w14:paraId="649D3BAE" w14:textId="77777777" w:rsidTr="00350A51">
        <w:trPr>
          <w:trHeight w:val="843"/>
        </w:trPr>
        <w:tc>
          <w:tcPr>
            <w:tcW w:w="710" w:type="dxa"/>
            <w:shd w:val="clear" w:color="auto" w:fill="auto"/>
            <w:noWrap/>
            <w:vAlign w:val="center"/>
          </w:tcPr>
          <w:p w14:paraId="4A60DD5E"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01193731" w14:textId="09AD4018" w:rsidR="009D1587" w:rsidRPr="0039262A" w:rsidRDefault="009D1587" w:rsidP="009D1587">
            <w:pPr>
              <w:spacing w:after="0" w:line="240" w:lineRule="auto"/>
              <w:jc w:val="center"/>
              <w:rPr>
                <w:rFonts w:ascii="Arial" w:eastAsia="Times New Roman" w:hAnsi="Arial" w:cs="Arial"/>
                <w:color w:val="000000"/>
              </w:rPr>
            </w:pPr>
            <w:r w:rsidRPr="004A1C24">
              <w:t>EGE D.O.O.</w:t>
            </w:r>
          </w:p>
        </w:tc>
        <w:tc>
          <w:tcPr>
            <w:tcW w:w="1701" w:type="dxa"/>
            <w:shd w:val="clear" w:color="auto" w:fill="auto"/>
            <w:noWrap/>
            <w:vAlign w:val="center"/>
          </w:tcPr>
          <w:p w14:paraId="3F6716B0" w14:textId="5680A19F" w:rsidR="009D1587" w:rsidRPr="0039262A" w:rsidRDefault="009D1587" w:rsidP="009D1587">
            <w:pPr>
              <w:spacing w:after="0" w:line="240" w:lineRule="auto"/>
              <w:jc w:val="center"/>
              <w:rPr>
                <w:rFonts w:ascii="Arial" w:eastAsia="Times New Roman" w:hAnsi="Arial" w:cs="Arial"/>
                <w:color w:val="000000"/>
              </w:rPr>
            </w:pPr>
            <w:r w:rsidRPr="003B1B5E">
              <w:t>4201285180007</w:t>
            </w:r>
          </w:p>
        </w:tc>
        <w:tc>
          <w:tcPr>
            <w:tcW w:w="2019" w:type="dxa"/>
            <w:shd w:val="clear" w:color="auto" w:fill="auto"/>
            <w:noWrap/>
            <w:vAlign w:val="center"/>
          </w:tcPr>
          <w:p w14:paraId="70DE2724" w14:textId="1FC546DA" w:rsidR="009D1587" w:rsidRPr="0039262A" w:rsidRDefault="009D1587" w:rsidP="009D1587">
            <w:pPr>
              <w:spacing w:after="0" w:line="240" w:lineRule="auto"/>
              <w:jc w:val="center"/>
              <w:rPr>
                <w:rFonts w:ascii="Arial" w:eastAsia="Times New Roman" w:hAnsi="Arial" w:cs="Arial"/>
                <w:color w:val="000000"/>
              </w:rPr>
            </w:pPr>
            <w:r w:rsidRPr="00243D96">
              <w:t>KORNELIJA BUDIMIR</w:t>
            </w:r>
          </w:p>
        </w:tc>
        <w:tc>
          <w:tcPr>
            <w:tcW w:w="8329" w:type="dxa"/>
            <w:shd w:val="clear" w:color="auto" w:fill="auto"/>
          </w:tcPr>
          <w:p w14:paraId="15908724" w14:textId="6E3BD6DC" w:rsidR="009D1587" w:rsidRPr="0039262A" w:rsidRDefault="009D1587" w:rsidP="009D1587">
            <w:pPr>
              <w:spacing w:after="0" w:line="240" w:lineRule="auto"/>
              <w:jc w:val="center"/>
              <w:rPr>
                <w:rFonts w:ascii="Arial" w:eastAsia="Times New Roman" w:hAnsi="Arial" w:cs="Arial"/>
                <w:color w:val="000000"/>
              </w:rPr>
            </w:pPr>
            <w:r w:rsidRPr="0003005A">
              <w:t xml:space="preserve">NIJE DOSTAVLJENA SLJEDEĆA DOKUMENTACIJA:  1. DOKAZ DA JE OSOBA KOJA SE ZAPOŠLJAVA BILA NEZAPOSLENA ILI DA JE RADNI ODNOS KOD POSLODAVCA ZASNOVALA NAKON ZAKLJUČENJA POSLJEDNJEG OKONČANOG JAVNOG POZIVA FONDA (13.04.2023. GODINE), 2. POTPISANA I OVJERENA IZJAVA OD STRANE POSLODAVCA DA ZAPOŠLJAVANJE </w:t>
            </w:r>
            <w:r w:rsidRPr="0003005A">
              <w:lastRenderedPageBreak/>
              <w:t>NIJE FINANCIJSKI PODRŽANO U OKVIRU PROGRAMA ZAPOŠLJAVANJA FEDERALNOG ZAVODA ZA ZAPOŠLJAVANJE ILI KANTONALNE SLUŽBE ZAPOŠLJAVANJA, NITI OD STRANE DRUGOG FINANCIJERA (ORIGINAL), 3. NIJE DOSTAVLJEN IZVOD IZ SUDSKOG REGISTRA NE STARIJI OD DANA OBJAVLJIVANJA JAVNOG POZIVA, 4. LISTA OSIGURANIH LICA IZ POREZNE UPRAVE NE STARIJA OD DANA OBJAVLJIVANJA JAVNOG POZIVA (ORIGINAL), 5. BILANS STANJA I USPJEHA ZA PRETHODNU GODINU (OVJERENA KOPIJA), 6. UVJERENJE DA APLIKANT NEMA DUGA PO OSNOVU JAVNIH PRIHODA IZDANO OD POREZNE UPRAVE F BIH NE STARIJE OD DANA OBJAVLJIVANJA JAVNOG POZIVA (ORIGINAL), 7. UVJERENJE DA APLIKANT NEMA DUGA PO OSNOVU INDIREKTNIH POREZA IZDATO OD UPRAVE ZA INDIREKTNO OPOREZIVANJE, NE STARIJE OD DANA OBJAVLJIVANJA JAVNOG POZIVA (ORIGINAL), ODNOSNO UKOLIKO KORISNIK SREDSTAVA NIJE OBVEZNIK INDIREKTNOG OPOREZIVANJA DOSTAVLJA VLASTITU IZJAVU OVJERENU PEČATOM I POTPISOM (ORIGINAL) 8. POTVRDA POSLOVNE BANKE DA APLIKANT NEMA BLOKIRAN GLAVNI TRANSAKCIJSKI RAČUN (POTVRDA O SOLVENTNOSTI) NE STARIJA OD DANA OBJAVLJIVANJA JAVNOG POZIVA (ORIGINAL)</w:t>
            </w:r>
          </w:p>
        </w:tc>
      </w:tr>
      <w:tr w:rsidR="009D1587" w:rsidRPr="0039262A" w14:paraId="203AE30E" w14:textId="77777777" w:rsidTr="00350A51">
        <w:trPr>
          <w:trHeight w:val="839"/>
        </w:trPr>
        <w:tc>
          <w:tcPr>
            <w:tcW w:w="710" w:type="dxa"/>
            <w:shd w:val="clear" w:color="auto" w:fill="auto"/>
            <w:noWrap/>
            <w:vAlign w:val="center"/>
          </w:tcPr>
          <w:p w14:paraId="7F07669C"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59F87E29" w14:textId="08AEA292" w:rsidR="009D1587" w:rsidRPr="0039262A" w:rsidRDefault="009D1587" w:rsidP="009D1587">
            <w:pPr>
              <w:spacing w:after="0" w:line="240" w:lineRule="auto"/>
              <w:jc w:val="center"/>
              <w:rPr>
                <w:rFonts w:ascii="Arial" w:eastAsia="Times New Roman" w:hAnsi="Arial" w:cs="Arial"/>
                <w:color w:val="000000"/>
              </w:rPr>
            </w:pPr>
            <w:r w:rsidRPr="004A1C24">
              <w:t>CAFFE-PIZZERIA CITY CLUB</w:t>
            </w:r>
          </w:p>
        </w:tc>
        <w:tc>
          <w:tcPr>
            <w:tcW w:w="1701" w:type="dxa"/>
            <w:shd w:val="clear" w:color="auto" w:fill="auto"/>
            <w:noWrap/>
            <w:vAlign w:val="center"/>
          </w:tcPr>
          <w:p w14:paraId="2D0CBEBE" w14:textId="2E9F7D34" w:rsidR="009D1587" w:rsidRPr="0039262A" w:rsidRDefault="009D1587" w:rsidP="009D1587">
            <w:pPr>
              <w:spacing w:after="0" w:line="240" w:lineRule="auto"/>
              <w:jc w:val="center"/>
              <w:rPr>
                <w:rFonts w:ascii="Arial" w:eastAsia="Times New Roman" w:hAnsi="Arial" w:cs="Arial"/>
                <w:color w:val="000000"/>
              </w:rPr>
            </w:pPr>
            <w:r w:rsidRPr="003B1B5E">
              <w:t>4364168230008</w:t>
            </w:r>
          </w:p>
        </w:tc>
        <w:tc>
          <w:tcPr>
            <w:tcW w:w="2019" w:type="dxa"/>
            <w:shd w:val="clear" w:color="auto" w:fill="auto"/>
            <w:noWrap/>
            <w:vAlign w:val="center"/>
          </w:tcPr>
          <w:p w14:paraId="5CFE3C50" w14:textId="3792F647" w:rsidR="009D1587" w:rsidRPr="0039262A" w:rsidRDefault="009D1587" w:rsidP="009D1587">
            <w:pPr>
              <w:spacing w:after="0" w:line="240" w:lineRule="auto"/>
              <w:jc w:val="center"/>
              <w:rPr>
                <w:rFonts w:ascii="Arial" w:eastAsia="Times New Roman" w:hAnsi="Arial" w:cs="Arial"/>
                <w:color w:val="000000"/>
              </w:rPr>
            </w:pPr>
            <w:r w:rsidRPr="00243D96">
              <w:t>BESIMA DERVIŠEVIĆ</w:t>
            </w:r>
          </w:p>
        </w:tc>
        <w:tc>
          <w:tcPr>
            <w:tcW w:w="8329" w:type="dxa"/>
            <w:shd w:val="clear" w:color="auto" w:fill="auto"/>
          </w:tcPr>
          <w:p w14:paraId="205CB93B" w14:textId="1BFED916" w:rsidR="009D1587" w:rsidRPr="0039262A" w:rsidRDefault="009D1587" w:rsidP="009D1587">
            <w:pPr>
              <w:spacing w:after="0" w:line="240" w:lineRule="auto"/>
              <w:jc w:val="center"/>
              <w:rPr>
                <w:rFonts w:ascii="Arial" w:eastAsia="Times New Roman" w:hAnsi="Arial" w:cs="Arial"/>
                <w:color w:val="000000"/>
              </w:rPr>
            </w:pPr>
            <w:r w:rsidRPr="0003005A">
              <w:t>1. NIJE DOSTAVLJENO UVJERENJE DA APLIKANT NEMA DUGA PO OSNOVU JAVNIH PRIHODA IZDANO OD POREZNE UPRAVE F BIH NE STARIJE OD DANA OBJAVLJIVANJA JAVNOG POZIVA (ORIGINAL), 2. NIJE DOSTAVLJENO UVJERENJE DA APLIKANT NEMA DUGA PO OSNOVU INDIREKTNIH POREZA IZDATO OD UPRAVE ZA INDIREKTNO OPOREZIVANJE, NE STARIJE OD DANA OBJAVLJIVANJA JAVNOG POZIVA (ORIGINAL), ODNOSNO UKOLIKO KORISNIK SREDSTAVA NIJE OBVEZNIK INDIREKTNOG OPOREZIVANJA DOSTAVLJA VLASTITU IZJAVU OVJERENU PEČATOM I POTPISOM (ORIGINAL)</w:t>
            </w:r>
          </w:p>
        </w:tc>
      </w:tr>
      <w:tr w:rsidR="009D1587" w:rsidRPr="0039262A" w14:paraId="6A8E29F0" w14:textId="77777777" w:rsidTr="00350A51">
        <w:trPr>
          <w:trHeight w:val="853"/>
        </w:trPr>
        <w:tc>
          <w:tcPr>
            <w:tcW w:w="710" w:type="dxa"/>
            <w:shd w:val="clear" w:color="auto" w:fill="auto"/>
            <w:noWrap/>
            <w:vAlign w:val="center"/>
          </w:tcPr>
          <w:p w14:paraId="0E2542AA"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467B3E89" w14:textId="1ADAEBEC" w:rsidR="009D1587" w:rsidRPr="0039262A" w:rsidRDefault="009D1587" w:rsidP="009D1587">
            <w:pPr>
              <w:spacing w:after="0" w:line="240" w:lineRule="auto"/>
              <w:jc w:val="center"/>
              <w:rPr>
                <w:rFonts w:ascii="Arial" w:eastAsia="Times New Roman" w:hAnsi="Arial" w:cs="Arial"/>
                <w:color w:val="000000"/>
              </w:rPr>
            </w:pPr>
            <w:r w:rsidRPr="004A1C24">
              <w:t>OBRTNIČKO-FRIZERSKA RADNJA BEAUTY STUDIO ESCADA</w:t>
            </w:r>
          </w:p>
        </w:tc>
        <w:tc>
          <w:tcPr>
            <w:tcW w:w="1701" w:type="dxa"/>
            <w:shd w:val="clear" w:color="auto" w:fill="auto"/>
            <w:noWrap/>
            <w:vAlign w:val="center"/>
          </w:tcPr>
          <w:p w14:paraId="011AF241" w14:textId="5B9988C9" w:rsidR="009D1587" w:rsidRPr="0039262A" w:rsidRDefault="009D1587" w:rsidP="009D1587">
            <w:pPr>
              <w:spacing w:after="0" w:line="240" w:lineRule="auto"/>
              <w:jc w:val="center"/>
              <w:rPr>
                <w:rFonts w:ascii="Arial" w:eastAsia="Times New Roman" w:hAnsi="Arial" w:cs="Arial"/>
                <w:color w:val="000000"/>
              </w:rPr>
            </w:pPr>
            <w:r w:rsidRPr="003B1B5E">
              <w:t>4345194800004</w:t>
            </w:r>
          </w:p>
        </w:tc>
        <w:tc>
          <w:tcPr>
            <w:tcW w:w="2019" w:type="dxa"/>
            <w:shd w:val="clear" w:color="auto" w:fill="auto"/>
            <w:noWrap/>
            <w:vAlign w:val="center"/>
          </w:tcPr>
          <w:p w14:paraId="01CC4AFC" w14:textId="2C216EDF" w:rsidR="009D1587" w:rsidRPr="0039262A" w:rsidRDefault="009D1587" w:rsidP="009D1587">
            <w:pPr>
              <w:spacing w:after="0" w:line="240" w:lineRule="auto"/>
              <w:jc w:val="center"/>
              <w:rPr>
                <w:rFonts w:ascii="Arial" w:eastAsia="Times New Roman" w:hAnsi="Arial" w:cs="Arial"/>
                <w:color w:val="000000"/>
              </w:rPr>
            </w:pPr>
            <w:r w:rsidRPr="00243D96">
              <w:t>LEJLA HADŽIAHMETOVIĆ</w:t>
            </w:r>
          </w:p>
        </w:tc>
        <w:tc>
          <w:tcPr>
            <w:tcW w:w="8329" w:type="dxa"/>
            <w:shd w:val="clear" w:color="auto" w:fill="auto"/>
          </w:tcPr>
          <w:p w14:paraId="15654ED6" w14:textId="19A7316A" w:rsidR="009D1587" w:rsidRPr="0039262A" w:rsidRDefault="009D1587" w:rsidP="009D1587">
            <w:pPr>
              <w:spacing w:after="0" w:line="240" w:lineRule="auto"/>
              <w:jc w:val="center"/>
              <w:rPr>
                <w:rFonts w:ascii="Arial" w:eastAsia="Times New Roman" w:hAnsi="Arial" w:cs="Arial"/>
                <w:color w:val="000000"/>
              </w:rPr>
            </w:pPr>
            <w:r w:rsidRPr="0003005A">
              <w:t>1. NIJE ISPUNJEN USLOV IZ ČLANA 5. STAV 1 TČ. (C) PRAVILNIKA O RASPODJELI SREDSTAVA FONDA ZA PROFESIONALNU REHABILITACIJU I ZAPOŠLJAVANJE OSOBA SA INVALIDITETOM ZA DODJELU NOVČANOG STIMULANSA ZA NOVO ZAPOŠLJAVANJE OSOBA SA INVALIDITETOM U KOJEM JE PROPISANO DA POSLOVNI SUBJEKT U KOJEM SE ZAPOŠLJAVA OSOBA SA INVALIDITETOM NIJE REGISTROVAN/OSNOVAN U TEKUĆOJ GODINI, DOSTAVLJENO JE RJEŠENJE O REGISTRACIJI OD 21.06.2023. GODINE</w:t>
            </w:r>
          </w:p>
        </w:tc>
      </w:tr>
      <w:tr w:rsidR="009D1587" w:rsidRPr="0039262A" w14:paraId="6643118C" w14:textId="77777777" w:rsidTr="00350A51">
        <w:trPr>
          <w:trHeight w:val="979"/>
        </w:trPr>
        <w:tc>
          <w:tcPr>
            <w:tcW w:w="710" w:type="dxa"/>
            <w:shd w:val="clear" w:color="auto" w:fill="auto"/>
            <w:noWrap/>
            <w:vAlign w:val="center"/>
          </w:tcPr>
          <w:p w14:paraId="6AEBC499"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1E21305" w14:textId="3E1F5F2A" w:rsidR="009D1587" w:rsidRPr="0039262A" w:rsidRDefault="009D1587" w:rsidP="009D1587">
            <w:pPr>
              <w:spacing w:after="0" w:line="240" w:lineRule="auto"/>
              <w:jc w:val="center"/>
              <w:rPr>
                <w:rFonts w:ascii="Arial" w:eastAsia="Times New Roman" w:hAnsi="Arial" w:cs="Arial"/>
                <w:color w:val="000000"/>
              </w:rPr>
            </w:pPr>
            <w:r w:rsidRPr="004A1C24">
              <w:t>K2 ADRIA D.O.O.</w:t>
            </w:r>
          </w:p>
        </w:tc>
        <w:tc>
          <w:tcPr>
            <w:tcW w:w="1701" w:type="dxa"/>
            <w:shd w:val="clear" w:color="auto" w:fill="auto"/>
            <w:noWrap/>
            <w:vAlign w:val="center"/>
          </w:tcPr>
          <w:p w14:paraId="0900A752" w14:textId="549295D0" w:rsidR="009D1587" w:rsidRPr="0039262A" w:rsidRDefault="009D1587" w:rsidP="009D1587">
            <w:pPr>
              <w:spacing w:after="0" w:line="240" w:lineRule="auto"/>
              <w:jc w:val="center"/>
              <w:rPr>
                <w:rFonts w:ascii="Arial" w:eastAsia="Times New Roman" w:hAnsi="Arial" w:cs="Arial"/>
                <w:color w:val="000000"/>
              </w:rPr>
            </w:pPr>
            <w:r w:rsidRPr="003B1B5E">
              <w:t>4272350340003</w:t>
            </w:r>
          </w:p>
        </w:tc>
        <w:tc>
          <w:tcPr>
            <w:tcW w:w="2019" w:type="dxa"/>
            <w:shd w:val="clear" w:color="auto" w:fill="auto"/>
            <w:noWrap/>
            <w:vAlign w:val="center"/>
          </w:tcPr>
          <w:p w14:paraId="791FBC0B" w14:textId="168A3850" w:rsidR="009D1587" w:rsidRPr="0039262A" w:rsidRDefault="009D1587" w:rsidP="009D1587">
            <w:pPr>
              <w:spacing w:after="0" w:line="240" w:lineRule="auto"/>
              <w:jc w:val="center"/>
              <w:rPr>
                <w:rFonts w:ascii="Arial" w:eastAsia="Times New Roman" w:hAnsi="Arial" w:cs="Arial"/>
                <w:color w:val="000000"/>
              </w:rPr>
            </w:pPr>
            <w:r w:rsidRPr="00243D96">
              <w:t>MIROSLAV JURIĆ</w:t>
            </w:r>
          </w:p>
        </w:tc>
        <w:tc>
          <w:tcPr>
            <w:tcW w:w="8329" w:type="dxa"/>
            <w:shd w:val="clear" w:color="auto" w:fill="auto"/>
          </w:tcPr>
          <w:p w14:paraId="517DE83B" w14:textId="4F9F102E" w:rsidR="009D1587" w:rsidRPr="0039262A" w:rsidRDefault="009D1587" w:rsidP="009D1587">
            <w:pPr>
              <w:spacing w:after="0" w:line="240" w:lineRule="auto"/>
              <w:jc w:val="center"/>
              <w:rPr>
                <w:rFonts w:ascii="Arial" w:eastAsia="Times New Roman" w:hAnsi="Arial" w:cs="Arial"/>
                <w:color w:val="000000"/>
              </w:rPr>
            </w:pPr>
            <w:r w:rsidRPr="0003005A">
              <w:t>1. NIJE DOSTAVLJENA POTVRDA/UVJERENJE NADLEŽNE SLUŽBE ZA BORAČKO-INVALIDSKU ZAŠTITU O UTVRĐENOM PROCENTU VOJNOG INVALIDITETA NE STARIJE OD 15 DANA OD DANA PODNOŠENJA ZAHTJEVA  (ORIGINAL), 2.  POTPISANA I OVJERENA IZJAVA OD STRANE POSLODAVCA DA ZAPOŠLJAVANJE NIJE FINANCIJSKI PODRŽANO U OKVIRU PROGRAMA ZAPOŠLJAVANJA FEDERALNOG ZAVODA ZA ZAPOŠLJAVANJE ILI KANTONALNE SLUŽBE ZAPOŠLJAVANJA, NITI OD STRANE DRUGOG FINANCIJERA (ORIGINAL), 3. BILANS STANJA I USPJEHA ZA PRETHODNU GODINU NIJE OVJEREN</w:t>
            </w:r>
          </w:p>
        </w:tc>
      </w:tr>
      <w:tr w:rsidR="009D1587" w:rsidRPr="0039262A" w14:paraId="22877221" w14:textId="77777777" w:rsidTr="00350A51">
        <w:trPr>
          <w:trHeight w:val="837"/>
        </w:trPr>
        <w:tc>
          <w:tcPr>
            <w:tcW w:w="710" w:type="dxa"/>
            <w:shd w:val="clear" w:color="auto" w:fill="auto"/>
            <w:noWrap/>
            <w:vAlign w:val="center"/>
          </w:tcPr>
          <w:p w14:paraId="36051A33"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7CCAF768" w14:textId="243C9A9E" w:rsidR="009D1587" w:rsidRPr="0039262A" w:rsidRDefault="009D1587" w:rsidP="009D1587">
            <w:pPr>
              <w:spacing w:after="0" w:line="240" w:lineRule="auto"/>
              <w:jc w:val="center"/>
              <w:rPr>
                <w:rFonts w:ascii="Arial" w:eastAsia="Times New Roman" w:hAnsi="Arial" w:cs="Arial"/>
                <w:color w:val="000000"/>
              </w:rPr>
            </w:pPr>
            <w:r w:rsidRPr="004A1C24">
              <w:t>ER-BH D.O.O.</w:t>
            </w:r>
          </w:p>
        </w:tc>
        <w:tc>
          <w:tcPr>
            <w:tcW w:w="1701" w:type="dxa"/>
            <w:shd w:val="clear" w:color="auto" w:fill="auto"/>
            <w:noWrap/>
            <w:vAlign w:val="center"/>
          </w:tcPr>
          <w:p w14:paraId="11824BAB" w14:textId="44045413" w:rsidR="009D1587" w:rsidRPr="0039262A" w:rsidRDefault="009D1587" w:rsidP="009D1587">
            <w:pPr>
              <w:spacing w:after="0" w:line="240" w:lineRule="auto"/>
              <w:jc w:val="center"/>
              <w:rPr>
                <w:rFonts w:ascii="Arial" w:eastAsia="Times New Roman" w:hAnsi="Arial" w:cs="Arial"/>
                <w:color w:val="000000"/>
              </w:rPr>
            </w:pPr>
            <w:r w:rsidRPr="003B1B5E">
              <w:t>4202935430000</w:t>
            </w:r>
          </w:p>
        </w:tc>
        <w:tc>
          <w:tcPr>
            <w:tcW w:w="2019" w:type="dxa"/>
            <w:shd w:val="clear" w:color="auto" w:fill="auto"/>
            <w:noWrap/>
            <w:vAlign w:val="center"/>
          </w:tcPr>
          <w:p w14:paraId="4E9D8E66" w14:textId="751A2AFA" w:rsidR="009D1587" w:rsidRPr="0039262A" w:rsidRDefault="009D1587" w:rsidP="009D1587">
            <w:pPr>
              <w:spacing w:after="0" w:line="240" w:lineRule="auto"/>
              <w:jc w:val="center"/>
              <w:rPr>
                <w:rFonts w:ascii="Arial" w:eastAsia="Times New Roman" w:hAnsi="Arial" w:cs="Arial"/>
                <w:color w:val="000000"/>
              </w:rPr>
            </w:pPr>
            <w:r w:rsidRPr="00243D96">
              <w:t>ELVEDIN ČAUŠ</w:t>
            </w:r>
          </w:p>
        </w:tc>
        <w:tc>
          <w:tcPr>
            <w:tcW w:w="8329" w:type="dxa"/>
            <w:shd w:val="clear" w:color="auto" w:fill="auto"/>
          </w:tcPr>
          <w:p w14:paraId="0D6CD080" w14:textId="07EF9D01" w:rsidR="009D1587" w:rsidRPr="0039262A" w:rsidRDefault="009D1587" w:rsidP="009D1587">
            <w:pPr>
              <w:spacing w:after="0" w:line="240" w:lineRule="auto"/>
              <w:jc w:val="center"/>
              <w:rPr>
                <w:rFonts w:ascii="Arial" w:eastAsia="Times New Roman" w:hAnsi="Arial" w:cs="Arial"/>
                <w:color w:val="000000"/>
              </w:rPr>
            </w:pPr>
            <w:r w:rsidRPr="0003005A">
              <w:t xml:space="preserve">1.  NIJE ISPUNJEN USLOV IZ ČLANA 5 STAV 1 TČ. (D) PRAVILNIKA O RASPODJELI SREDSTAVA FONDA ZA PROFESIONALNU REHABILITACIJU I ZAPOŠLJAVANJE OSOBA SA INVALIDITETOM ZA DODJELU NOVČANOG STIMULANSA ZA NOVO ZAPOŠLJAVANJE OSOBA SA </w:t>
            </w:r>
            <w:r w:rsidRPr="0003005A">
              <w:lastRenderedPageBreak/>
              <w:t>INVALIDITETOM U KOJEM JE PROPISANO DA POSLODAVAC NIJE U POSTUPKU STEČAJA ILI LIKVIDACIJE TE DA NIJE POSLOVAO SA GUBITKOM U PRETHODNOJ GODINI, 2. NIJE DOSTAVLJENO UVJERENJE DA APLIKANT NEMA DUGA PO OSNOVU JAVNIH PRIHODA IZDANO OD POREZNE UPRAVE F BIH NE STARIJE OD DANA OBJAVLJIVANJA JAVNOG POZIVA (ORIGINAL)-DOSTAVLJEN SKENIRAN DOKUMENT</w:t>
            </w:r>
          </w:p>
        </w:tc>
      </w:tr>
      <w:tr w:rsidR="009D1587" w:rsidRPr="0039262A" w14:paraId="7CB3C9F7" w14:textId="77777777" w:rsidTr="008B661F">
        <w:trPr>
          <w:trHeight w:val="1133"/>
        </w:trPr>
        <w:tc>
          <w:tcPr>
            <w:tcW w:w="710" w:type="dxa"/>
            <w:shd w:val="clear" w:color="auto" w:fill="auto"/>
            <w:noWrap/>
            <w:vAlign w:val="center"/>
          </w:tcPr>
          <w:p w14:paraId="4132153C"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39656FF2" w14:textId="0E66DD4C" w:rsidR="009D1587" w:rsidRPr="0039262A" w:rsidRDefault="009D1587" w:rsidP="009D1587">
            <w:pPr>
              <w:spacing w:after="0" w:line="240" w:lineRule="auto"/>
              <w:jc w:val="center"/>
              <w:rPr>
                <w:rFonts w:ascii="Arial" w:eastAsia="Times New Roman" w:hAnsi="Arial" w:cs="Arial"/>
                <w:color w:val="000000"/>
              </w:rPr>
            </w:pPr>
            <w:r w:rsidRPr="004A1C24">
              <w:t>TE GRADNJA D.O.O.</w:t>
            </w:r>
          </w:p>
        </w:tc>
        <w:tc>
          <w:tcPr>
            <w:tcW w:w="1701" w:type="dxa"/>
            <w:shd w:val="clear" w:color="auto" w:fill="auto"/>
            <w:noWrap/>
            <w:vAlign w:val="center"/>
          </w:tcPr>
          <w:p w14:paraId="038465E4" w14:textId="1B446D5A" w:rsidR="009D1587" w:rsidRPr="0039262A" w:rsidRDefault="009D1587" w:rsidP="009D1587">
            <w:pPr>
              <w:spacing w:after="0" w:line="240" w:lineRule="auto"/>
              <w:jc w:val="center"/>
              <w:rPr>
                <w:rFonts w:ascii="Arial" w:eastAsia="Times New Roman" w:hAnsi="Arial" w:cs="Arial"/>
                <w:color w:val="000000"/>
              </w:rPr>
            </w:pPr>
            <w:r w:rsidRPr="003B1B5E">
              <w:t>4219078630007</w:t>
            </w:r>
          </w:p>
        </w:tc>
        <w:tc>
          <w:tcPr>
            <w:tcW w:w="2019" w:type="dxa"/>
            <w:shd w:val="clear" w:color="auto" w:fill="auto"/>
            <w:noWrap/>
            <w:vAlign w:val="center"/>
          </w:tcPr>
          <w:p w14:paraId="0945A08B" w14:textId="2B23C6C6" w:rsidR="009D1587" w:rsidRPr="0039262A" w:rsidRDefault="009D1587" w:rsidP="009D1587">
            <w:pPr>
              <w:spacing w:after="0" w:line="240" w:lineRule="auto"/>
              <w:jc w:val="center"/>
              <w:rPr>
                <w:rFonts w:ascii="Arial" w:eastAsia="Times New Roman" w:hAnsi="Arial" w:cs="Arial"/>
                <w:color w:val="000000"/>
              </w:rPr>
            </w:pPr>
            <w:r w:rsidRPr="00243D96">
              <w:t>AZRA TELALOVIĆ</w:t>
            </w:r>
          </w:p>
        </w:tc>
        <w:tc>
          <w:tcPr>
            <w:tcW w:w="8329" w:type="dxa"/>
            <w:shd w:val="clear" w:color="auto" w:fill="auto"/>
            <w:vAlign w:val="center"/>
          </w:tcPr>
          <w:p w14:paraId="4F2C9743" w14:textId="168D72CC" w:rsidR="009D1587" w:rsidRPr="0039262A" w:rsidRDefault="009D1587" w:rsidP="008B661F">
            <w:pPr>
              <w:spacing w:after="0" w:line="240" w:lineRule="auto"/>
              <w:jc w:val="center"/>
              <w:rPr>
                <w:rFonts w:ascii="Arial" w:eastAsia="Times New Roman" w:hAnsi="Arial" w:cs="Arial"/>
                <w:color w:val="000000"/>
              </w:rPr>
            </w:pPr>
            <w:r w:rsidRPr="0003005A">
              <w:t>NIJE DOSTAVLJEN BILANS USPJEHA ZA PRETHODNU GODINU</w:t>
            </w:r>
          </w:p>
        </w:tc>
      </w:tr>
      <w:tr w:rsidR="009D1587" w:rsidRPr="0039262A" w14:paraId="2889D8B8" w14:textId="77777777" w:rsidTr="00350A51">
        <w:trPr>
          <w:trHeight w:val="70"/>
        </w:trPr>
        <w:tc>
          <w:tcPr>
            <w:tcW w:w="710" w:type="dxa"/>
            <w:shd w:val="clear" w:color="auto" w:fill="auto"/>
            <w:noWrap/>
            <w:vAlign w:val="center"/>
          </w:tcPr>
          <w:p w14:paraId="185806C3"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04082E66" w14:textId="4B79BFEB" w:rsidR="009D1587" w:rsidRPr="0039262A" w:rsidRDefault="009D1587" w:rsidP="009D1587">
            <w:pPr>
              <w:spacing w:after="0" w:line="240" w:lineRule="auto"/>
              <w:jc w:val="center"/>
              <w:rPr>
                <w:rFonts w:ascii="Arial" w:eastAsia="Times New Roman" w:hAnsi="Arial" w:cs="Arial"/>
                <w:color w:val="000000"/>
              </w:rPr>
            </w:pPr>
            <w:r w:rsidRPr="004A1C24">
              <w:t>TRADICIONALNI I STARI OBRT AVEN</w:t>
            </w:r>
          </w:p>
        </w:tc>
        <w:tc>
          <w:tcPr>
            <w:tcW w:w="1701" w:type="dxa"/>
            <w:shd w:val="clear" w:color="auto" w:fill="auto"/>
            <w:noWrap/>
            <w:vAlign w:val="center"/>
          </w:tcPr>
          <w:p w14:paraId="48E8C470" w14:textId="18C482F9" w:rsidR="009D1587" w:rsidRPr="0039262A" w:rsidRDefault="009D1587" w:rsidP="009D1587">
            <w:pPr>
              <w:spacing w:after="0" w:line="240" w:lineRule="auto"/>
              <w:jc w:val="center"/>
              <w:rPr>
                <w:rFonts w:ascii="Arial" w:eastAsia="Times New Roman" w:hAnsi="Arial" w:cs="Arial"/>
                <w:color w:val="000000"/>
              </w:rPr>
            </w:pPr>
            <w:r w:rsidRPr="003B1B5E">
              <w:t>4311701170008</w:t>
            </w:r>
          </w:p>
        </w:tc>
        <w:tc>
          <w:tcPr>
            <w:tcW w:w="2019" w:type="dxa"/>
            <w:shd w:val="clear" w:color="auto" w:fill="auto"/>
            <w:noWrap/>
            <w:vAlign w:val="center"/>
          </w:tcPr>
          <w:p w14:paraId="24C4DE2C" w14:textId="45E153D0" w:rsidR="009D1587" w:rsidRPr="0039262A" w:rsidRDefault="009D1587" w:rsidP="009D1587">
            <w:pPr>
              <w:spacing w:after="0" w:line="240" w:lineRule="auto"/>
              <w:jc w:val="center"/>
              <w:rPr>
                <w:rFonts w:ascii="Arial" w:eastAsia="Times New Roman" w:hAnsi="Arial" w:cs="Arial"/>
                <w:color w:val="000000"/>
              </w:rPr>
            </w:pPr>
            <w:r w:rsidRPr="00243D96">
              <w:t>NADŽIDA HUSEINEFENDIĆ</w:t>
            </w:r>
          </w:p>
        </w:tc>
        <w:tc>
          <w:tcPr>
            <w:tcW w:w="8329" w:type="dxa"/>
            <w:shd w:val="clear" w:color="auto" w:fill="auto"/>
          </w:tcPr>
          <w:p w14:paraId="2F8BFD86" w14:textId="705925BB" w:rsidR="009D1587" w:rsidRPr="0039262A" w:rsidRDefault="009D1587" w:rsidP="009D1587">
            <w:pPr>
              <w:spacing w:after="0" w:line="240" w:lineRule="auto"/>
              <w:jc w:val="center"/>
              <w:rPr>
                <w:rFonts w:ascii="Arial" w:eastAsia="Times New Roman" w:hAnsi="Arial" w:cs="Arial"/>
                <w:color w:val="000000"/>
              </w:rPr>
            </w:pPr>
            <w:r w:rsidRPr="0003005A">
              <w:t>NIJE DOSTAVLJENO RJEŠENJE O REGISTRACIJI ODREĐENOG OBLIKA SAMOSTALNE DJELATNOSTI UKLJUČUJUĆI I POLJOPRIVREDU KAO JEDINO ILI GLAVNO ZANIMANJE U OVJERENOJ KOPIJI</w:t>
            </w:r>
          </w:p>
        </w:tc>
      </w:tr>
      <w:tr w:rsidR="009D1587" w:rsidRPr="0039262A" w14:paraId="45CA26B5" w14:textId="77777777" w:rsidTr="00350A51">
        <w:trPr>
          <w:trHeight w:val="848"/>
        </w:trPr>
        <w:tc>
          <w:tcPr>
            <w:tcW w:w="710" w:type="dxa"/>
            <w:shd w:val="clear" w:color="auto" w:fill="auto"/>
            <w:noWrap/>
            <w:vAlign w:val="center"/>
          </w:tcPr>
          <w:p w14:paraId="4B4BD8EB" w14:textId="77777777" w:rsidR="009D1587" w:rsidRPr="0039262A" w:rsidRDefault="009D1587" w:rsidP="009D1587">
            <w:pPr>
              <w:numPr>
                <w:ilvl w:val="0"/>
                <w:numId w:val="6"/>
              </w:numPr>
              <w:spacing w:after="0" w:line="240" w:lineRule="auto"/>
              <w:ind w:left="589" w:hanging="425"/>
              <w:contextualSpacing/>
              <w:jc w:val="center"/>
              <w:rPr>
                <w:rFonts w:ascii="Arial" w:eastAsia="Times New Roman" w:hAnsi="Arial" w:cs="Arial"/>
                <w:color w:val="000000"/>
              </w:rPr>
            </w:pPr>
          </w:p>
        </w:tc>
        <w:tc>
          <w:tcPr>
            <w:tcW w:w="2976" w:type="dxa"/>
            <w:vAlign w:val="center"/>
          </w:tcPr>
          <w:p w14:paraId="37CD938D" w14:textId="2709689A" w:rsidR="009D1587" w:rsidRPr="0039262A" w:rsidRDefault="009D1587" w:rsidP="009D1587">
            <w:pPr>
              <w:spacing w:after="0" w:line="240" w:lineRule="auto"/>
              <w:jc w:val="center"/>
              <w:rPr>
                <w:rFonts w:ascii="Arial" w:eastAsia="Times New Roman" w:hAnsi="Arial" w:cs="Arial"/>
                <w:color w:val="000000"/>
              </w:rPr>
            </w:pPr>
            <w:r w:rsidRPr="004A1C24">
              <w:t>DEFEKTOLOŠKO SAVJETOVALIŠTE LANCOM</w:t>
            </w:r>
          </w:p>
        </w:tc>
        <w:tc>
          <w:tcPr>
            <w:tcW w:w="1701" w:type="dxa"/>
            <w:shd w:val="clear" w:color="auto" w:fill="auto"/>
            <w:noWrap/>
            <w:vAlign w:val="center"/>
          </w:tcPr>
          <w:p w14:paraId="64A25C71" w14:textId="2EFEA48D" w:rsidR="009D1587" w:rsidRPr="0039262A" w:rsidRDefault="009D1587" w:rsidP="009D1587">
            <w:pPr>
              <w:spacing w:after="0" w:line="240" w:lineRule="auto"/>
              <w:jc w:val="center"/>
              <w:rPr>
                <w:rFonts w:ascii="Arial" w:eastAsia="Times New Roman" w:hAnsi="Arial" w:cs="Arial"/>
                <w:color w:val="000000"/>
              </w:rPr>
            </w:pPr>
            <w:r w:rsidRPr="003B1B5E">
              <w:t>4320568220004</w:t>
            </w:r>
          </w:p>
        </w:tc>
        <w:tc>
          <w:tcPr>
            <w:tcW w:w="2019" w:type="dxa"/>
            <w:shd w:val="clear" w:color="auto" w:fill="auto"/>
            <w:noWrap/>
            <w:vAlign w:val="center"/>
          </w:tcPr>
          <w:p w14:paraId="43C13B2F" w14:textId="79FB8F6F" w:rsidR="009D1587" w:rsidRPr="0039262A" w:rsidRDefault="009D1587" w:rsidP="009D1587">
            <w:pPr>
              <w:spacing w:after="0" w:line="240" w:lineRule="auto"/>
              <w:jc w:val="center"/>
              <w:rPr>
                <w:rFonts w:ascii="Arial" w:eastAsia="Times New Roman" w:hAnsi="Arial" w:cs="Arial"/>
                <w:color w:val="000000"/>
              </w:rPr>
            </w:pPr>
            <w:r w:rsidRPr="00243D96">
              <w:t>SANELA HALILOVIĆ</w:t>
            </w:r>
          </w:p>
        </w:tc>
        <w:tc>
          <w:tcPr>
            <w:tcW w:w="8329" w:type="dxa"/>
            <w:shd w:val="clear" w:color="auto" w:fill="auto"/>
          </w:tcPr>
          <w:p w14:paraId="670855A2" w14:textId="42BA89D6" w:rsidR="009D1587" w:rsidRPr="0039262A" w:rsidRDefault="009D1587" w:rsidP="009D1587">
            <w:pPr>
              <w:spacing w:after="0" w:line="240" w:lineRule="auto"/>
              <w:jc w:val="center"/>
              <w:rPr>
                <w:rFonts w:ascii="Arial" w:eastAsia="Times New Roman" w:hAnsi="Arial" w:cs="Arial"/>
                <w:color w:val="000000"/>
              </w:rPr>
            </w:pPr>
            <w:r w:rsidRPr="0003005A">
              <w:t>1. NIJE DOSTAVLJENO RJEŠENJE O RAZVRSTAVANJU SUBJEKTA PREMA DJELATNOSTI-STATISTIKA (OVJERENA KOPIJA), 2. NIJE DOSTAVLJENO UVJERENJE DA APLIKANT NEMA DUGA PO OSNOVU INDIREKTNIH POREZA IZDATO OD UPRAVE ZA INDIREKTNO OPOREZIVANJE, NE STARIJE OD DANA OBJAVLJIVANJA JAVNOG POZIVA (ORIGINAL), ODNOSNO UKOLIKO KORISNIK SREDSTAVA NIJE OBVEZNIK INDIREKTNOG OPOREZIVANJA DOSTAVLJA VLASTITU IZJAVU OVJERENU PEČATOM I POTPISOM (ORIGINAL)</w:t>
            </w:r>
          </w:p>
        </w:tc>
      </w:tr>
    </w:tbl>
    <w:p w14:paraId="3C005AE9" w14:textId="74AC7AFA" w:rsidR="00972754" w:rsidRDefault="00972754" w:rsidP="00AD0F4F">
      <w:pPr>
        <w:pStyle w:val="ListParagraph"/>
        <w:widowControl/>
        <w:autoSpaceDE/>
        <w:autoSpaceDN/>
        <w:ind w:left="0" w:firstLine="0"/>
        <w:contextualSpacing/>
        <w:rPr>
          <w:rFonts w:eastAsia="Times New Roman"/>
          <w:sz w:val="24"/>
          <w:szCs w:val="24"/>
          <w:lang w:eastAsia="bs-Latn-BA"/>
        </w:rPr>
      </w:pPr>
    </w:p>
    <w:p w14:paraId="4590A864" w14:textId="1EBFD3BB" w:rsidR="00AD0F4F" w:rsidRDefault="00AD0F4F" w:rsidP="00AD0F4F">
      <w:pPr>
        <w:pStyle w:val="ListParagraph"/>
        <w:widowControl/>
        <w:autoSpaceDE/>
        <w:autoSpaceDN/>
        <w:ind w:left="0" w:firstLine="0"/>
        <w:contextualSpacing/>
        <w:rPr>
          <w:rFonts w:eastAsia="Times New Roman"/>
          <w:sz w:val="24"/>
          <w:szCs w:val="24"/>
          <w:shd w:val="clear" w:color="auto" w:fill="FFFFFF" w:themeFill="background1"/>
          <w:lang w:eastAsia="bs-Latn-BA"/>
        </w:rPr>
      </w:pPr>
      <w:r w:rsidRPr="00BA7561">
        <w:rPr>
          <w:rFonts w:eastAsia="Times New Roman"/>
          <w:sz w:val="24"/>
          <w:szCs w:val="24"/>
          <w:lang w:eastAsia="bs-Latn-BA"/>
        </w:rPr>
        <w:t xml:space="preserve">Aplikantima čije aplikacije nisu zadovoljile propisane uslove </w:t>
      </w:r>
      <w:r w:rsidRPr="008B661F">
        <w:rPr>
          <w:rFonts w:eastAsia="Times New Roman"/>
          <w:sz w:val="24"/>
          <w:szCs w:val="24"/>
          <w:lang w:eastAsia="bs-Latn-BA"/>
        </w:rPr>
        <w:t>javnog poziva,</w:t>
      </w:r>
      <w:r w:rsidR="00777160" w:rsidRPr="008B661F">
        <w:rPr>
          <w:rFonts w:eastAsia="Times New Roman"/>
          <w:sz w:val="24"/>
          <w:szCs w:val="24"/>
          <w:lang w:eastAsia="bs-Latn-BA"/>
        </w:rPr>
        <w:t xml:space="preserve"> </w:t>
      </w:r>
      <w:r w:rsidRPr="008B661F">
        <w:rPr>
          <w:rFonts w:eastAsia="Times New Roman"/>
          <w:sz w:val="24"/>
          <w:szCs w:val="24"/>
          <w:lang w:eastAsia="bs-Latn-BA"/>
        </w:rPr>
        <w:t xml:space="preserve">ostavlja se mogućnost prigovora u roku </w:t>
      </w:r>
      <w:r w:rsidR="0011630C" w:rsidRPr="008B661F">
        <w:rPr>
          <w:rFonts w:eastAsia="Times New Roman"/>
          <w:sz w:val="24"/>
          <w:szCs w:val="24"/>
          <w:lang w:eastAsia="bs-Latn-BA"/>
        </w:rPr>
        <w:t xml:space="preserve">od </w:t>
      </w:r>
      <w:r w:rsidR="008B661F">
        <w:rPr>
          <w:rFonts w:eastAsia="Times New Roman"/>
          <w:sz w:val="24"/>
          <w:szCs w:val="24"/>
          <w:lang w:eastAsia="bs-Latn-BA"/>
        </w:rPr>
        <w:t>5</w:t>
      </w:r>
      <w:r w:rsidR="0011630C" w:rsidRPr="008B661F">
        <w:rPr>
          <w:rFonts w:eastAsia="Times New Roman"/>
          <w:sz w:val="24"/>
          <w:szCs w:val="24"/>
          <w:lang w:eastAsia="bs-Latn-BA"/>
        </w:rPr>
        <w:t xml:space="preserve"> dana od</w:t>
      </w:r>
      <w:r w:rsidRPr="008B661F">
        <w:rPr>
          <w:rFonts w:eastAsia="Times New Roman"/>
          <w:sz w:val="24"/>
          <w:szCs w:val="24"/>
          <w:lang w:eastAsia="bs-Latn-BA"/>
        </w:rPr>
        <w:t xml:space="preserve"> dana objave obav</w:t>
      </w:r>
      <w:r w:rsidR="007A5CB2" w:rsidRPr="008B661F">
        <w:rPr>
          <w:rFonts w:eastAsia="Times New Roman"/>
          <w:sz w:val="24"/>
          <w:szCs w:val="24"/>
          <w:lang w:eastAsia="bs-Latn-BA"/>
        </w:rPr>
        <w:t>i</w:t>
      </w:r>
      <w:r w:rsidRPr="008B661F">
        <w:rPr>
          <w:rFonts w:eastAsia="Times New Roman"/>
          <w:sz w:val="24"/>
          <w:szCs w:val="24"/>
          <w:lang w:eastAsia="bs-Latn-BA"/>
        </w:rPr>
        <w:t>jesti na internet stranici</w:t>
      </w:r>
      <w:r w:rsidR="0011630C" w:rsidRPr="008B661F">
        <w:rPr>
          <w:rFonts w:eastAsia="Times New Roman"/>
          <w:sz w:val="24"/>
          <w:szCs w:val="24"/>
          <w:lang w:eastAsia="bs-Latn-BA"/>
        </w:rPr>
        <w:t xml:space="preserve"> zaključno sa </w:t>
      </w:r>
      <w:r w:rsidR="008B661F">
        <w:rPr>
          <w:rFonts w:eastAsia="Times New Roman"/>
          <w:sz w:val="24"/>
          <w:szCs w:val="24"/>
          <w:lang w:eastAsia="bs-Latn-BA"/>
        </w:rPr>
        <w:t>13.11.2023. godine (</w:t>
      </w:r>
      <w:r w:rsidR="008B661F" w:rsidRPr="008B661F">
        <w:rPr>
          <w:rFonts w:eastAsia="Times New Roman"/>
          <w:sz w:val="24"/>
          <w:szCs w:val="24"/>
          <w:shd w:val="clear" w:color="auto" w:fill="FFFFFF" w:themeFill="background1"/>
          <w:lang w:eastAsia="bs-Latn-BA"/>
        </w:rPr>
        <w:t>p</w:t>
      </w:r>
      <w:r w:rsidR="008B661F">
        <w:rPr>
          <w:rFonts w:eastAsia="Times New Roman"/>
          <w:sz w:val="24"/>
          <w:szCs w:val="24"/>
          <w:shd w:val="clear" w:color="auto" w:fill="FFFFFF" w:themeFill="background1"/>
          <w:lang w:eastAsia="bs-Latn-BA"/>
        </w:rPr>
        <w:t>onedjeljak) do 12:00h sati</w:t>
      </w:r>
      <w:r w:rsidR="0011630C" w:rsidRPr="008B661F">
        <w:rPr>
          <w:rFonts w:eastAsia="Times New Roman"/>
          <w:sz w:val="24"/>
          <w:szCs w:val="24"/>
          <w:shd w:val="clear" w:color="auto" w:fill="FFFFFF" w:themeFill="background1"/>
          <w:lang w:eastAsia="bs-Latn-BA"/>
        </w:rPr>
        <w:t>.</w:t>
      </w:r>
      <w:r w:rsidR="008B661F">
        <w:rPr>
          <w:rFonts w:eastAsia="Times New Roman"/>
          <w:sz w:val="24"/>
          <w:szCs w:val="24"/>
          <w:shd w:val="clear" w:color="auto" w:fill="FFFFFF" w:themeFill="background1"/>
          <w:lang w:eastAsia="bs-Latn-BA"/>
        </w:rPr>
        <w:t xml:space="preserve"> P</w:t>
      </w:r>
      <w:r w:rsidR="008B661F" w:rsidRPr="008B661F">
        <w:rPr>
          <w:rFonts w:eastAsia="Times New Roman"/>
          <w:sz w:val="24"/>
          <w:szCs w:val="24"/>
          <w:shd w:val="clear" w:color="auto" w:fill="FFFFFF" w:themeFill="background1"/>
          <w:lang w:eastAsia="bs-Latn-BA"/>
        </w:rPr>
        <w:t xml:space="preserve">rigovore je neophodno dostaviti poštom i na mail fonda: </w:t>
      </w:r>
      <w:r w:rsidR="008B661F" w:rsidRPr="008B661F">
        <w:rPr>
          <w:rFonts w:eastAsia="Times New Roman"/>
          <w:sz w:val="24"/>
          <w:szCs w:val="24"/>
          <w:u w:val="single"/>
          <w:shd w:val="clear" w:color="auto" w:fill="FFFFFF" w:themeFill="background1"/>
          <w:lang w:eastAsia="bs-Latn-BA"/>
        </w:rPr>
        <w:t>info@fond.ba</w:t>
      </w:r>
    </w:p>
    <w:p w14:paraId="00CF2CAD" w14:textId="0CAD38EE" w:rsidR="00C13904" w:rsidRDefault="00C13904" w:rsidP="00AD0F4F">
      <w:pPr>
        <w:pStyle w:val="ListParagraph"/>
        <w:widowControl/>
        <w:autoSpaceDE/>
        <w:autoSpaceDN/>
        <w:ind w:left="0" w:firstLine="0"/>
        <w:contextualSpacing/>
        <w:rPr>
          <w:rFonts w:eastAsia="Times New Roman"/>
          <w:sz w:val="24"/>
          <w:szCs w:val="24"/>
          <w:shd w:val="clear" w:color="auto" w:fill="FFFFFF" w:themeFill="background1"/>
          <w:lang w:eastAsia="bs-Latn-BA"/>
        </w:rPr>
      </w:pPr>
    </w:p>
    <w:p w14:paraId="688D9413" w14:textId="675556AD" w:rsidR="003C2610" w:rsidRDefault="003C2610" w:rsidP="00C13904">
      <w:pPr>
        <w:pStyle w:val="ListParagraph"/>
        <w:widowControl/>
        <w:autoSpaceDE/>
        <w:autoSpaceDN/>
        <w:ind w:left="0" w:firstLine="0"/>
        <w:contextualSpacing/>
        <w:jc w:val="center"/>
        <w:rPr>
          <w:rFonts w:eastAsia="Times New Roman"/>
          <w:b/>
          <w:bCs/>
          <w:color w:val="FF0000"/>
          <w:sz w:val="24"/>
          <w:szCs w:val="24"/>
          <w:shd w:val="clear" w:color="auto" w:fill="FFFFFF" w:themeFill="background1"/>
          <w:lang w:eastAsia="bs-Latn-BA"/>
        </w:rPr>
      </w:pPr>
      <w:r w:rsidRPr="00C13904">
        <w:rPr>
          <w:rFonts w:eastAsia="Times New Roman"/>
          <w:b/>
          <w:bCs/>
          <w:color w:val="FF0000"/>
          <w:sz w:val="24"/>
          <w:szCs w:val="24"/>
          <w:shd w:val="clear" w:color="auto" w:fill="FFFFFF" w:themeFill="background1"/>
          <w:lang w:eastAsia="bs-Latn-BA"/>
        </w:rPr>
        <w:t>NAPOMENA: prigovori koji uključuju dopunu dokumentacije koja nije dosta</w:t>
      </w:r>
      <w:r w:rsidR="00C13904" w:rsidRPr="00C13904">
        <w:rPr>
          <w:rFonts w:eastAsia="Times New Roman"/>
          <w:b/>
          <w:bCs/>
          <w:color w:val="FF0000"/>
          <w:sz w:val="24"/>
          <w:szCs w:val="24"/>
          <w:shd w:val="clear" w:color="auto" w:fill="FFFFFF" w:themeFill="background1"/>
          <w:lang w:eastAsia="bs-Latn-BA"/>
        </w:rPr>
        <w:t>v</w:t>
      </w:r>
      <w:r w:rsidRPr="00C13904">
        <w:rPr>
          <w:rFonts w:eastAsia="Times New Roman"/>
          <w:b/>
          <w:bCs/>
          <w:color w:val="FF0000"/>
          <w:sz w:val="24"/>
          <w:szCs w:val="24"/>
          <w:shd w:val="clear" w:color="auto" w:fill="FFFFFF" w:themeFill="background1"/>
          <w:lang w:eastAsia="bs-Latn-BA"/>
        </w:rPr>
        <w:t xml:space="preserve">ljena </w:t>
      </w:r>
      <w:r w:rsidR="00C13904" w:rsidRPr="00C13904">
        <w:rPr>
          <w:rFonts w:eastAsia="Times New Roman"/>
          <w:b/>
          <w:bCs/>
          <w:color w:val="FF0000"/>
          <w:sz w:val="24"/>
          <w:szCs w:val="24"/>
          <w:shd w:val="clear" w:color="auto" w:fill="FFFFFF" w:themeFill="background1"/>
          <w:lang w:eastAsia="bs-Latn-BA"/>
        </w:rPr>
        <w:t>u t</w:t>
      </w:r>
      <w:r w:rsidR="009A3CE2">
        <w:rPr>
          <w:rFonts w:eastAsia="Times New Roman"/>
          <w:b/>
          <w:bCs/>
          <w:color w:val="FF0000"/>
          <w:sz w:val="24"/>
          <w:szCs w:val="24"/>
          <w:shd w:val="clear" w:color="auto" w:fill="FFFFFF" w:themeFill="background1"/>
          <w:lang w:eastAsia="bs-Latn-BA"/>
        </w:rPr>
        <w:t>o</w:t>
      </w:r>
      <w:r w:rsidR="00C13904" w:rsidRPr="00C13904">
        <w:rPr>
          <w:rFonts w:eastAsia="Times New Roman"/>
          <w:b/>
          <w:bCs/>
          <w:color w:val="FF0000"/>
          <w:sz w:val="24"/>
          <w:szCs w:val="24"/>
          <w:shd w:val="clear" w:color="auto" w:fill="FFFFFF" w:themeFill="background1"/>
          <w:lang w:eastAsia="bs-Latn-BA"/>
        </w:rPr>
        <w:t xml:space="preserve">ku trajanja javnog poziva </w:t>
      </w:r>
      <w:r w:rsidRPr="00C13904">
        <w:rPr>
          <w:rFonts w:eastAsia="Times New Roman"/>
          <w:b/>
          <w:bCs/>
          <w:color w:val="FF0000"/>
          <w:sz w:val="24"/>
          <w:szCs w:val="24"/>
          <w:shd w:val="clear" w:color="auto" w:fill="FFFFFF" w:themeFill="background1"/>
          <w:lang w:eastAsia="bs-Latn-BA"/>
        </w:rPr>
        <w:t xml:space="preserve">neće biti </w:t>
      </w:r>
      <w:r w:rsidR="00C13904" w:rsidRPr="00C13904">
        <w:rPr>
          <w:rFonts w:eastAsia="Times New Roman"/>
          <w:b/>
          <w:bCs/>
          <w:color w:val="FF0000"/>
          <w:sz w:val="24"/>
          <w:szCs w:val="24"/>
          <w:shd w:val="clear" w:color="auto" w:fill="FFFFFF" w:themeFill="background1"/>
          <w:lang w:eastAsia="bs-Latn-BA"/>
        </w:rPr>
        <w:t>razmatran</w:t>
      </w:r>
      <w:r w:rsidR="001C4805">
        <w:rPr>
          <w:rFonts w:eastAsia="Times New Roman"/>
          <w:b/>
          <w:bCs/>
          <w:color w:val="FF0000"/>
          <w:sz w:val="24"/>
          <w:szCs w:val="24"/>
          <w:shd w:val="clear" w:color="auto" w:fill="FFFFFF" w:themeFill="background1"/>
          <w:lang w:eastAsia="bs-Latn-BA"/>
        </w:rPr>
        <w:t>i</w:t>
      </w:r>
      <w:r w:rsidR="00C13904" w:rsidRPr="00C13904">
        <w:rPr>
          <w:rFonts w:eastAsia="Times New Roman"/>
          <w:b/>
          <w:bCs/>
          <w:color w:val="FF0000"/>
          <w:sz w:val="24"/>
          <w:szCs w:val="24"/>
          <w:shd w:val="clear" w:color="auto" w:fill="FFFFFF" w:themeFill="background1"/>
          <w:lang w:eastAsia="bs-Latn-BA"/>
        </w:rPr>
        <w:t xml:space="preserve"> u skladu sa članom 5. stav (5) Pravilnika.</w:t>
      </w:r>
    </w:p>
    <w:p w14:paraId="4FEB267B" w14:textId="77777777" w:rsidR="00FA62AA" w:rsidRPr="00C13904" w:rsidRDefault="00FA62AA" w:rsidP="00C13904">
      <w:pPr>
        <w:pStyle w:val="ListParagraph"/>
        <w:widowControl/>
        <w:autoSpaceDE/>
        <w:autoSpaceDN/>
        <w:ind w:left="0" w:firstLine="0"/>
        <w:contextualSpacing/>
        <w:jc w:val="center"/>
        <w:rPr>
          <w:rFonts w:eastAsia="Times New Roman"/>
          <w:b/>
          <w:bCs/>
          <w:color w:val="FF0000"/>
          <w:sz w:val="24"/>
          <w:szCs w:val="24"/>
          <w:lang w:eastAsia="bs-Latn-BA"/>
        </w:rPr>
      </w:pPr>
    </w:p>
    <w:p w14:paraId="722CB28C" w14:textId="77777777" w:rsidR="00C13904" w:rsidRDefault="00C13904" w:rsidP="00AC5D8F">
      <w:pPr>
        <w:pStyle w:val="ListParagraph"/>
        <w:widowControl/>
        <w:autoSpaceDE/>
        <w:autoSpaceDN/>
        <w:ind w:left="0" w:firstLine="0"/>
        <w:contextualSpacing/>
        <w:rPr>
          <w:rFonts w:eastAsia="Times New Roman"/>
          <w:sz w:val="24"/>
          <w:szCs w:val="24"/>
          <w:lang w:eastAsia="bs-Latn-BA"/>
        </w:rPr>
      </w:pPr>
    </w:p>
    <w:p w14:paraId="05E7BFA1" w14:textId="7D811F1F" w:rsidR="00AC5D8F" w:rsidRDefault="0011630C" w:rsidP="00AC5D8F">
      <w:pPr>
        <w:pStyle w:val="ListParagraph"/>
        <w:widowControl/>
        <w:autoSpaceDE/>
        <w:autoSpaceDN/>
        <w:ind w:left="0" w:firstLine="0"/>
        <w:contextualSpacing/>
        <w:rPr>
          <w:rFonts w:eastAsia="Times New Roman"/>
          <w:sz w:val="24"/>
          <w:szCs w:val="24"/>
          <w:lang w:eastAsia="bs-Latn-BA"/>
        </w:rPr>
      </w:pPr>
      <w:r w:rsidRPr="00BA7561">
        <w:rPr>
          <w:rFonts w:eastAsia="Times New Roman"/>
          <w:sz w:val="24"/>
          <w:szCs w:val="24"/>
          <w:lang w:eastAsia="bs-Latn-BA"/>
        </w:rPr>
        <w:t xml:space="preserve">Aplikacije koje su zadovoljile uslove propisane </w:t>
      </w:r>
      <w:r w:rsidR="002C69ED" w:rsidRPr="00BA7561">
        <w:rPr>
          <w:rFonts w:eastAsia="Times New Roman"/>
          <w:sz w:val="24"/>
          <w:szCs w:val="24"/>
          <w:lang w:eastAsia="bs-Latn-BA"/>
        </w:rPr>
        <w:t>J</w:t>
      </w:r>
      <w:r w:rsidRPr="00BA7561">
        <w:rPr>
          <w:rFonts w:eastAsia="Times New Roman"/>
          <w:sz w:val="24"/>
          <w:szCs w:val="24"/>
          <w:lang w:eastAsia="bs-Latn-BA"/>
        </w:rPr>
        <w:t xml:space="preserve">avnim pozivom dalje se proslijeđuju </w:t>
      </w:r>
      <w:r w:rsidR="002C69ED" w:rsidRPr="00BA7561">
        <w:rPr>
          <w:rFonts w:eastAsia="Times New Roman"/>
          <w:sz w:val="24"/>
          <w:szCs w:val="24"/>
          <w:lang w:eastAsia="bs-Latn-BA"/>
        </w:rPr>
        <w:t>K</w:t>
      </w:r>
      <w:r w:rsidRPr="00BA7561">
        <w:rPr>
          <w:rFonts w:eastAsia="Times New Roman"/>
          <w:sz w:val="24"/>
          <w:szCs w:val="24"/>
          <w:lang w:eastAsia="bs-Latn-BA"/>
        </w:rPr>
        <w:t>omisij</w:t>
      </w:r>
      <w:r w:rsidR="002C69ED" w:rsidRPr="00BA7561">
        <w:rPr>
          <w:rFonts w:eastAsia="Times New Roman"/>
          <w:sz w:val="24"/>
          <w:szCs w:val="24"/>
          <w:lang w:eastAsia="bs-Latn-BA"/>
        </w:rPr>
        <w:t>i</w:t>
      </w:r>
      <w:r w:rsidRPr="00BA7561">
        <w:rPr>
          <w:rFonts w:eastAsia="Times New Roman"/>
          <w:sz w:val="24"/>
          <w:szCs w:val="24"/>
          <w:lang w:eastAsia="bs-Latn-BA"/>
        </w:rPr>
        <w:t xml:space="preserve"> za ocjenu aplikacija </w:t>
      </w:r>
      <w:r w:rsidR="008425FF">
        <w:rPr>
          <w:rFonts w:eastAsia="Times New Roman"/>
          <w:sz w:val="24"/>
          <w:szCs w:val="24"/>
          <w:lang w:eastAsia="bs-Latn-BA"/>
        </w:rPr>
        <w:t xml:space="preserve">koja </w:t>
      </w:r>
      <w:r w:rsidR="00BA7561" w:rsidRPr="00BA7561">
        <w:rPr>
          <w:rFonts w:eastAsia="Times New Roman"/>
          <w:sz w:val="24"/>
          <w:szCs w:val="24"/>
          <w:lang w:eastAsia="bs-Latn-BA"/>
        </w:rPr>
        <w:t xml:space="preserve">će izvršiti ocijenu aplikacija </w:t>
      </w:r>
      <w:r w:rsidRPr="00BA7561">
        <w:rPr>
          <w:rFonts w:eastAsia="Times New Roman"/>
          <w:sz w:val="24"/>
          <w:szCs w:val="24"/>
          <w:lang w:eastAsia="bs-Latn-BA"/>
        </w:rPr>
        <w:t xml:space="preserve">u skladu sa </w:t>
      </w:r>
      <w:r w:rsidR="002C69ED" w:rsidRPr="00BA7561">
        <w:rPr>
          <w:rFonts w:eastAsia="Times New Roman"/>
          <w:sz w:val="24"/>
          <w:szCs w:val="24"/>
          <w:lang w:eastAsia="bs-Latn-BA"/>
        </w:rPr>
        <w:t xml:space="preserve">kriterijima i mjerilima za dodijelu sredstava iz </w:t>
      </w:r>
      <w:r w:rsidR="00BA7561" w:rsidRPr="00BA7561">
        <w:rPr>
          <w:rFonts w:eastAsia="Times New Roman"/>
          <w:sz w:val="24"/>
          <w:szCs w:val="24"/>
          <w:lang w:eastAsia="bs-Latn-BA"/>
        </w:rPr>
        <w:t>poglavlja V</w:t>
      </w:r>
      <w:r w:rsidR="003C2610">
        <w:rPr>
          <w:rFonts w:eastAsia="Times New Roman"/>
          <w:sz w:val="24"/>
          <w:szCs w:val="24"/>
          <w:lang w:eastAsia="bs-Latn-BA"/>
        </w:rPr>
        <w:t>I</w:t>
      </w:r>
      <w:r w:rsidR="00BA7561" w:rsidRPr="00BA7561">
        <w:rPr>
          <w:rFonts w:eastAsia="Times New Roman"/>
          <w:sz w:val="24"/>
          <w:szCs w:val="24"/>
          <w:lang w:eastAsia="bs-Latn-BA"/>
        </w:rPr>
        <w:t xml:space="preserve"> Pravilnika</w:t>
      </w:r>
      <w:r w:rsidR="007A5CB2">
        <w:rPr>
          <w:rFonts w:eastAsia="Times New Roman"/>
          <w:sz w:val="24"/>
          <w:szCs w:val="24"/>
          <w:lang w:eastAsia="bs-Latn-BA"/>
        </w:rPr>
        <w:t xml:space="preserve">, a u skladu sa raspoloživim sredsvima za dodjelu novčanog stimulansa za zapošljavanje osoba sa invaliditetom u iznosu od </w:t>
      </w:r>
      <w:r w:rsidR="00777160">
        <w:rPr>
          <w:rFonts w:eastAsia="Times New Roman"/>
          <w:b/>
          <w:bCs/>
          <w:sz w:val="24"/>
          <w:szCs w:val="24"/>
          <w:lang w:eastAsia="bs-Latn-BA"/>
        </w:rPr>
        <w:t>6</w:t>
      </w:r>
      <w:r w:rsidR="007A5CB2" w:rsidRPr="00F07083">
        <w:rPr>
          <w:rFonts w:eastAsia="Times New Roman"/>
          <w:b/>
          <w:bCs/>
          <w:sz w:val="24"/>
          <w:szCs w:val="24"/>
          <w:lang w:eastAsia="bs-Latn-BA"/>
        </w:rPr>
        <w:t>.</w:t>
      </w:r>
      <w:r w:rsidR="00777160">
        <w:rPr>
          <w:rFonts w:eastAsia="Times New Roman"/>
          <w:b/>
          <w:bCs/>
          <w:sz w:val="24"/>
          <w:szCs w:val="24"/>
          <w:lang w:eastAsia="bs-Latn-BA"/>
        </w:rPr>
        <w:t>00</w:t>
      </w:r>
      <w:r w:rsidR="007A5CB2" w:rsidRPr="00F07083">
        <w:rPr>
          <w:rFonts w:eastAsia="Times New Roman"/>
          <w:b/>
          <w:bCs/>
          <w:sz w:val="24"/>
          <w:szCs w:val="24"/>
          <w:lang w:eastAsia="bs-Latn-BA"/>
        </w:rPr>
        <w:t>0.000,00 KM</w:t>
      </w:r>
      <w:r w:rsidR="007A5CB2">
        <w:rPr>
          <w:rFonts w:eastAsia="Times New Roman"/>
          <w:sz w:val="24"/>
          <w:szCs w:val="24"/>
          <w:lang w:eastAsia="bs-Latn-BA"/>
        </w:rPr>
        <w:t>.</w:t>
      </w:r>
    </w:p>
    <w:p w14:paraId="38BC9B87" w14:textId="4D5BEF2F" w:rsidR="00AC5D8F" w:rsidRDefault="00AC5D8F" w:rsidP="00AC5D8F">
      <w:pPr>
        <w:pStyle w:val="ListParagraph"/>
        <w:widowControl/>
        <w:autoSpaceDE/>
        <w:autoSpaceDN/>
        <w:ind w:left="0" w:firstLine="0"/>
        <w:contextualSpacing/>
        <w:rPr>
          <w:rFonts w:eastAsia="Times New Roman"/>
          <w:sz w:val="24"/>
          <w:szCs w:val="24"/>
          <w:lang w:eastAsia="bs-Latn-BA"/>
        </w:rPr>
      </w:pPr>
    </w:p>
    <w:p w14:paraId="44CCCCC9" w14:textId="58EB459F" w:rsidR="007853F4" w:rsidRDefault="007853F4" w:rsidP="007A5CB2">
      <w:pPr>
        <w:jc w:val="both"/>
      </w:pPr>
    </w:p>
    <w:sectPr w:rsidR="007853F4" w:rsidSect="00897679">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B5AA5"/>
    <w:multiLevelType w:val="hybridMultilevel"/>
    <w:tmpl w:val="781AF8D2"/>
    <w:lvl w:ilvl="0" w:tplc="141A000F">
      <w:start w:val="1"/>
      <w:numFmt w:val="decimal"/>
      <w:lvlText w:val="%1."/>
      <w:lvlJc w:val="left"/>
      <w:pPr>
        <w:ind w:left="36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6A644CDC"/>
    <w:multiLevelType w:val="hybridMultilevel"/>
    <w:tmpl w:val="815AC21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6DA222AB"/>
    <w:multiLevelType w:val="hybridMultilevel"/>
    <w:tmpl w:val="4BF0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5D041D"/>
    <w:multiLevelType w:val="hybridMultilevel"/>
    <w:tmpl w:val="4AB45762"/>
    <w:lvl w:ilvl="0" w:tplc="3A960C4E">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75550B8D"/>
    <w:multiLevelType w:val="hybridMultilevel"/>
    <w:tmpl w:val="A02E891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76CF248B"/>
    <w:multiLevelType w:val="hybridMultilevel"/>
    <w:tmpl w:val="3EA826F4"/>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num w:numId="1" w16cid:durableId="212615925">
    <w:abstractNumId w:val="3"/>
  </w:num>
  <w:num w:numId="2" w16cid:durableId="945620488">
    <w:abstractNumId w:val="5"/>
  </w:num>
  <w:num w:numId="3" w16cid:durableId="305013461">
    <w:abstractNumId w:val="0"/>
  </w:num>
  <w:num w:numId="4" w16cid:durableId="1632512471">
    <w:abstractNumId w:val="1"/>
  </w:num>
  <w:num w:numId="5" w16cid:durableId="1408459671">
    <w:abstractNumId w:val="4"/>
  </w:num>
  <w:num w:numId="6" w16cid:durableId="1866288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60"/>
    <w:rsid w:val="00037CD1"/>
    <w:rsid w:val="000954E6"/>
    <w:rsid w:val="000D13E1"/>
    <w:rsid w:val="000D2213"/>
    <w:rsid w:val="0011630C"/>
    <w:rsid w:val="0013031C"/>
    <w:rsid w:val="00131CA1"/>
    <w:rsid w:val="00132697"/>
    <w:rsid w:val="001C4805"/>
    <w:rsid w:val="00207F45"/>
    <w:rsid w:val="002C69ED"/>
    <w:rsid w:val="0037461C"/>
    <w:rsid w:val="003A1229"/>
    <w:rsid w:val="003C2610"/>
    <w:rsid w:val="00483C0C"/>
    <w:rsid w:val="004A46DB"/>
    <w:rsid w:val="005C7984"/>
    <w:rsid w:val="00612CDF"/>
    <w:rsid w:val="00650454"/>
    <w:rsid w:val="0067687A"/>
    <w:rsid w:val="0069764D"/>
    <w:rsid w:val="006C4D4C"/>
    <w:rsid w:val="00777160"/>
    <w:rsid w:val="007853F4"/>
    <w:rsid w:val="00796F82"/>
    <w:rsid w:val="007A5CB2"/>
    <w:rsid w:val="007F08B3"/>
    <w:rsid w:val="008425FF"/>
    <w:rsid w:val="00897679"/>
    <w:rsid w:val="008B661F"/>
    <w:rsid w:val="00921777"/>
    <w:rsid w:val="00954374"/>
    <w:rsid w:val="00972754"/>
    <w:rsid w:val="00980969"/>
    <w:rsid w:val="009A3CE2"/>
    <w:rsid w:val="009D1587"/>
    <w:rsid w:val="00A04534"/>
    <w:rsid w:val="00A7138B"/>
    <w:rsid w:val="00AC5D8F"/>
    <w:rsid w:val="00AD0F4F"/>
    <w:rsid w:val="00BA7561"/>
    <w:rsid w:val="00BE2F5E"/>
    <w:rsid w:val="00C13904"/>
    <w:rsid w:val="00CC3259"/>
    <w:rsid w:val="00CD387E"/>
    <w:rsid w:val="00CE0029"/>
    <w:rsid w:val="00D16DB5"/>
    <w:rsid w:val="00D84660"/>
    <w:rsid w:val="00DE0B81"/>
    <w:rsid w:val="00DE40D0"/>
    <w:rsid w:val="00E35BE3"/>
    <w:rsid w:val="00F07083"/>
    <w:rsid w:val="00F27B8C"/>
    <w:rsid w:val="00FA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1D5E"/>
  <w15:chartTrackingRefBased/>
  <w15:docId w15:val="{659A7F70-6734-4405-B649-18F0AF37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E3"/>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F4F"/>
    <w:pPr>
      <w:widowControl w:val="0"/>
      <w:autoSpaceDE w:val="0"/>
      <w:autoSpaceDN w:val="0"/>
      <w:spacing w:after="0" w:line="240" w:lineRule="auto"/>
      <w:ind w:left="836" w:hanging="360"/>
      <w:jc w:val="both"/>
    </w:pPr>
    <w:rPr>
      <w:rFonts w:ascii="Arial" w:eastAsia="Arial" w:hAnsi="Arial" w:cs="Arial"/>
    </w:rPr>
  </w:style>
  <w:style w:type="character" w:styleId="Hyperlink">
    <w:name w:val="Hyperlink"/>
    <w:basedOn w:val="DefaultParagraphFont"/>
    <w:uiPriority w:val="99"/>
    <w:unhideWhenUsed/>
    <w:rsid w:val="00C13904"/>
    <w:rPr>
      <w:color w:val="0563C1" w:themeColor="hyperlink"/>
      <w:u w:val="single"/>
    </w:rPr>
  </w:style>
  <w:style w:type="character" w:styleId="UnresolvedMention">
    <w:name w:val="Unresolved Mention"/>
    <w:basedOn w:val="DefaultParagraphFont"/>
    <w:uiPriority w:val="99"/>
    <w:semiHidden/>
    <w:unhideWhenUsed/>
    <w:rsid w:val="00C13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4862</Words>
  <Characters>21782</Characters>
  <Application>Microsoft Office Word</Application>
  <DocSecurity>0</DocSecurity>
  <Lines>2420</Lines>
  <Paragraphs>1776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Cano</dc:creator>
  <cp:keywords/>
  <dc:description/>
  <cp:lastModifiedBy>Riad Kremic</cp:lastModifiedBy>
  <cp:revision>15</cp:revision>
  <cp:lastPrinted>2021-05-11T10:21:00Z</cp:lastPrinted>
  <dcterms:created xsi:type="dcterms:W3CDTF">2022-04-27T12:57:00Z</dcterms:created>
  <dcterms:modified xsi:type="dcterms:W3CDTF">2023-11-07T12:51:00Z</dcterms:modified>
</cp:coreProperties>
</file>